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727" w:rsidRPr="00205727" w:rsidRDefault="00205727" w:rsidP="00205727">
      <w:pPr>
        <w:widowControl w:val="0"/>
        <w:spacing w:after="0" w:line="240" w:lineRule="auto"/>
        <w:rPr>
          <w:rFonts w:ascii="Times New Roman" w:eastAsia="Times New Roman" w:hAnsi="Times New Roman" w:cs="Times New Roman"/>
          <w:b/>
          <w:sz w:val="26"/>
          <w:szCs w:val="26"/>
          <w:lang w:eastAsia="ru-RU"/>
        </w:rPr>
      </w:pPr>
      <w:r w:rsidRPr="00205727">
        <w:rPr>
          <w:rFonts w:ascii="Times New Roman" w:eastAsia="Times New Roman" w:hAnsi="Times New Roman" w:cs="Times New Roman"/>
          <w:b/>
          <w:sz w:val="26"/>
          <w:szCs w:val="26"/>
          <w:lang w:eastAsia="ru-RU"/>
        </w:rPr>
        <w:t>СО 6.938/0</w:t>
      </w:r>
    </w:p>
    <w:p w:rsidR="00205727" w:rsidRPr="00205727" w:rsidRDefault="00205727" w:rsidP="00205727">
      <w:pPr>
        <w:widowControl w:val="0"/>
        <w:spacing w:after="0" w:line="240" w:lineRule="auto"/>
        <w:jc w:val="center"/>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t>ДОГОВОР ПОДРЯДА № _____</w:t>
      </w:r>
    </w:p>
    <w:p w:rsidR="00205727" w:rsidRPr="00205727" w:rsidRDefault="00205727" w:rsidP="002057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05727" w:rsidRPr="00205727" w:rsidRDefault="00205727" w:rsidP="00205727">
      <w:pPr>
        <w:shd w:val="clear" w:color="auto" w:fill="FFFFFF"/>
        <w:spacing w:after="0" w:line="240" w:lineRule="auto"/>
        <w:ind w:right="11"/>
        <w:jc w:val="both"/>
        <w:rPr>
          <w:rFonts w:ascii="Times New Roman" w:eastAsia="Times New Roman" w:hAnsi="Times New Roman" w:cs="Times New Roman"/>
          <w:color w:val="000000"/>
          <w:spacing w:val="-2"/>
          <w:sz w:val="24"/>
          <w:szCs w:val="24"/>
          <w:lang w:eastAsia="ru-RU"/>
        </w:rPr>
      </w:pPr>
      <w:r w:rsidRPr="00205727">
        <w:rPr>
          <w:rFonts w:ascii="Times New Roman" w:eastAsia="Times New Roman" w:hAnsi="Times New Roman" w:cs="Times New Roman"/>
          <w:color w:val="000000"/>
          <w:spacing w:val="-2"/>
          <w:sz w:val="24"/>
          <w:szCs w:val="24"/>
          <w:lang w:eastAsia="ru-RU"/>
        </w:rPr>
        <w:t xml:space="preserve">г.      Кызыл                                 </w:t>
      </w:r>
      <w:r w:rsidRPr="00205727">
        <w:rPr>
          <w:rFonts w:ascii="Times New Roman" w:eastAsia="Times New Roman" w:hAnsi="Times New Roman" w:cs="Times New Roman"/>
          <w:color w:val="000000"/>
          <w:spacing w:val="-2"/>
          <w:sz w:val="24"/>
          <w:szCs w:val="24"/>
          <w:lang w:eastAsia="ru-RU"/>
        </w:rPr>
        <w:tab/>
      </w:r>
      <w:r w:rsidRPr="00205727">
        <w:rPr>
          <w:rFonts w:ascii="Times New Roman" w:eastAsia="Times New Roman" w:hAnsi="Times New Roman" w:cs="Times New Roman"/>
          <w:color w:val="000000"/>
          <w:spacing w:val="-2"/>
          <w:sz w:val="24"/>
          <w:szCs w:val="24"/>
          <w:lang w:eastAsia="ru-RU"/>
        </w:rPr>
        <w:tab/>
        <w:t xml:space="preserve">                        </w:t>
      </w:r>
      <w:r w:rsidRPr="00205727">
        <w:rPr>
          <w:rFonts w:ascii="Times New Roman" w:eastAsia="Times New Roman" w:hAnsi="Times New Roman" w:cs="Times New Roman"/>
          <w:color w:val="000000"/>
          <w:spacing w:val="-2"/>
          <w:sz w:val="24"/>
          <w:szCs w:val="24"/>
          <w:lang w:eastAsia="ru-RU"/>
        </w:rPr>
        <w:tab/>
        <w:t xml:space="preserve">             </w:t>
      </w:r>
      <w:r w:rsidR="00062DFD">
        <w:rPr>
          <w:rFonts w:ascii="Times New Roman" w:eastAsia="Times New Roman" w:hAnsi="Times New Roman" w:cs="Times New Roman"/>
          <w:color w:val="000000"/>
          <w:spacing w:val="-2"/>
          <w:sz w:val="24"/>
          <w:szCs w:val="24"/>
          <w:lang w:eastAsia="ru-RU"/>
        </w:rPr>
        <w:t>«____»_____________ 2021</w:t>
      </w:r>
      <w:r>
        <w:rPr>
          <w:rFonts w:ascii="Times New Roman" w:eastAsia="Times New Roman" w:hAnsi="Times New Roman" w:cs="Times New Roman"/>
          <w:color w:val="000000"/>
          <w:spacing w:val="-2"/>
          <w:sz w:val="24"/>
          <w:szCs w:val="24"/>
          <w:lang w:eastAsia="ru-RU"/>
        </w:rPr>
        <w:t>г</w:t>
      </w:r>
      <w:r w:rsidRPr="00205727">
        <w:rPr>
          <w:rFonts w:ascii="Times New Roman" w:eastAsia="Times New Roman" w:hAnsi="Times New Roman" w:cs="Times New Roman"/>
          <w:color w:val="000000"/>
          <w:spacing w:val="-2"/>
          <w:sz w:val="24"/>
          <w:szCs w:val="24"/>
          <w:lang w:eastAsia="ru-RU"/>
        </w:rPr>
        <w:t>.</w:t>
      </w:r>
    </w:p>
    <w:p w:rsidR="00205727" w:rsidRPr="00205727" w:rsidRDefault="00205727" w:rsidP="00205727">
      <w:pPr>
        <w:widowControl w:val="0"/>
        <w:tabs>
          <w:tab w:val="left" w:leader="underscore" w:pos="0"/>
          <w:tab w:val="left" w:pos="440"/>
          <w:tab w:val="left" w:pos="660"/>
          <w:tab w:val="left" w:leader="underscore" w:pos="9595"/>
        </w:tabs>
        <w:spacing w:after="0" w:line="240" w:lineRule="auto"/>
        <w:ind w:right="24"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p w:rsidR="0018581D" w:rsidRPr="00205727" w:rsidRDefault="0018581D" w:rsidP="0018581D">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АО «Тываэнерго», именуемое в дальнейшем "Заказчик", в лице управляющего директора – первого заместителя генерального директора </w:t>
      </w:r>
      <w:r w:rsidR="00062DFD">
        <w:rPr>
          <w:rFonts w:ascii="Times New Roman" w:eastAsia="Times New Roman" w:hAnsi="Times New Roman" w:cs="Times New Roman"/>
          <w:sz w:val="24"/>
          <w:szCs w:val="24"/>
          <w:lang w:eastAsia="ru-RU"/>
        </w:rPr>
        <w:t>Лукина Антона Владимировича</w:t>
      </w:r>
      <w:r w:rsidRPr="00205727">
        <w:rPr>
          <w:rFonts w:ascii="Times New Roman" w:eastAsia="Times New Roman" w:hAnsi="Times New Roman" w:cs="Times New Roman"/>
          <w:sz w:val="24"/>
          <w:szCs w:val="24"/>
          <w:lang w:eastAsia="ru-RU"/>
        </w:rPr>
        <w:t xml:space="preserve">, действующего на основании доверенности </w:t>
      </w:r>
      <w:r w:rsidR="002452F8">
        <w:rPr>
          <w:rFonts w:ascii="Times New Roman" w:eastAsia="Times New Roman" w:hAnsi="Times New Roman" w:cs="Times New Roman"/>
          <w:sz w:val="24"/>
          <w:szCs w:val="24"/>
          <w:lang w:eastAsia="ru-RU"/>
        </w:rPr>
        <w:t xml:space="preserve">№ </w:t>
      </w:r>
      <w:r w:rsidR="00062DFD" w:rsidRPr="00062DFD">
        <w:rPr>
          <w:rFonts w:ascii="Times New Roman" w:eastAsia="Times New Roman" w:hAnsi="Times New Roman" w:cs="Times New Roman"/>
          <w:sz w:val="24"/>
          <w:szCs w:val="24"/>
          <w:lang w:eastAsia="ru-RU"/>
        </w:rPr>
        <w:t>33 от 15.04.2021 г.,</w:t>
      </w:r>
      <w:r w:rsidRPr="00205727">
        <w:rPr>
          <w:rFonts w:ascii="Times New Roman" w:eastAsia="Times New Roman" w:hAnsi="Times New Roman" w:cs="Times New Roman"/>
          <w:sz w:val="24"/>
          <w:szCs w:val="24"/>
          <w:lang w:eastAsia="ru-RU"/>
        </w:rPr>
        <w:t xml:space="preserve"> с одной стороны, и ____, именуемое в дальнейшем "Подрядчик", в лице _____, действующего на основании ___, с другой стороны, именуемые далее Сторонами, </w:t>
      </w:r>
      <w:r w:rsidRPr="00205727">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205727" w:rsidRPr="00205727" w:rsidRDefault="0018581D" w:rsidP="0018581D">
      <w:pPr>
        <w:shd w:val="clear" w:color="auto" w:fill="FFFFFF"/>
        <w:tabs>
          <w:tab w:val="left" w:pos="6705"/>
        </w:tabs>
        <w:spacing w:after="0" w:line="240" w:lineRule="auto"/>
        <w:ind w:right="11" w:firstLine="540"/>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ab/>
      </w: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 Основные понятия и определения</w:t>
      </w:r>
    </w:p>
    <w:p w:rsidR="00205727" w:rsidRPr="00205727" w:rsidRDefault="00205727" w:rsidP="00205727">
      <w:pPr>
        <w:widowControl w:val="0"/>
        <w:spacing w:after="0" w:line="240" w:lineRule="auto"/>
        <w:rPr>
          <w:rFonts w:ascii="Times New Roman" w:eastAsia="Times New Roman" w:hAnsi="Times New Roman" w:cs="Times New Roman"/>
          <w:bCs/>
          <w:sz w:val="24"/>
          <w:szCs w:val="24"/>
          <w:lang w:eastAsia="ru-RU"/>
        </w:rPr>
      </w:pPr>
    </w:p>
    <w:p w:rsidR="00430423" w:rsidRPr="00430423" w:rsidRDefault="00430423" w:rsidP="00430423">
      <w:pPr>
        <w:widowControl w:val="0"/>
        <w:spacing w:after="0" w:line="240" w:lineRule="auto"/>
        <w:rPr>
          <w:rFonts w:ascii="Times New Roman" w:eastAsia="Times New Roman" w:hAnsi="Times New Roman" w:cs="Times New Roman"/>
          <w:bCs/>
          <w:sz w:val="24"/>
          <w:szCs w:val="24"/>
        </w:rPr>
      </w:pP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акт приемки выполненных работ</w:t>
      </w:r>
      <w:r w:rsidRPr="00430423">
        <w:rPr>
          <w:rFonts w:ascii="Times New Roman" w:eastAsia="Times New Roman" w:hAnsi="Times New Roman" w:cs="Times New Roman"/>
          <w:sz w:val="24"/>
          <w:szCs w:val="24"/>
        </w:rPr>
        <w:t xml:space="preserve"> - документ, подтверждающий и фиксирующий объем выполненных Подрядчиком Работ по разработке проектно-сметной документации (приложение 11).;</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Акт о приемке выполненных работ</w:t>
      </w:r>
      <w:r w:rsidRPr="00430423">
        <w:rPr>
          <w:rFonts w:ascii="Times New Roman" w:eastAsia="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(приложение 12)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акт приемки законченного строительством объекта приемочной комиссией</w:t>
      </w:r>
      <w:r w:rsidRPr="00430423">
        <w:rPr>
          <w:rFonts w:ascii="Times New Roman" w:eastAsia="Times New Roman" w:hAnsi="Times New Roman" w:cs="Times New Roman"/>
          <w:sz w:val="24"/>
          <w:szCs w:val="24"/>
        </w:rPr>
        <w:t xml:space="preserve"> -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Заказчиком  и подтверждает исполнение обязательств Подрядчика по Договору.</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дата приемки законченного строительством объекта приемочной комиссией</w:t>
      </w:r>
      <w:r w:rsidRPr="00430423">
        <w:rPr>
          <w:rFonts w:ascii="Times New Roman" w:eastAsia="Times New Roman" w:hAnsi="Times New Roman" w:cs="Times New Roman"/>
          <w:sz w:val="24"/>
          <w:szCs w:val="24"/>
        </w:rPr>
        <w:t xml:space="preserve"> - дата утверждения акта приемки законченного строительством объекта приемочной комиссией;</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Договор</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430423">
        <w:rPr>
          <w:rFonts w:ascii="Times New Roman" w:eastAsia="Times New Roman" w:hAnsi="Times New Roman" w:cs="Times New Roman"/>
          <w:spacing w:val="-8"/>
          <w:sz w:val="24"/>
          <w:szCs w:val="24"/>
        </w:rPr>
        <w:t>изменения к нему, которые оформлены и подписаны Сторонами  в надлежащем порядке;</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Документация</w:t>
      </w:r>
      <w:r w:rsidRPr="00430423">
        <w:rPr>
          <w:rFonts w:ascii="Times New Roman" w:eastAsia="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05727" w:rsidRPr="00205727" w:rsidRDefault="00205727" w:rsidP="00205727">
      <w:pPr>
        <w:spacing w:after="0" w:line="240" w:lineRule="auto"/>
        <w:ind w:firstLine="708"/>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bCs/>
          <w:sz w:val="24"/>
          <w:szCs w:val="24"/>
          <w:lang w:eastAsia="ru-RU"/>
        </w:rPr>
        <w:t xml:space="preserve">Заказчик – </w:t>
      </w:r>
      <w:r w:rsidRPr="00205727">
        <w:rPr>
          <w:rFonts w:ascii="Times New Roman" w:eastAsia="Times New Roman" w:hAnsi="Times New Roman" w:cs="Times New Roman"/>
          <w:b/>
          <w:bCs/>
          <w:sz w:val="24"/>
          <w:szCs w:val="24"/>
          <w:lang w:eastAsia="ru-RU"/>
        </w:rPr>
        <w:t>АО «Тываэнерго», 667001, Республика Тыва, г. Кызыл, ул. Рабочая, 4</w:t>
      </w:r>
      <w:r w:rsidRPr="00205727">
        <w:rPr>
          <w:rFonts w:ascii="Times New Roman" w:eastAsia="Times New Roman" w:hAnsi="Times New Roman" w:cs="Times New Roman"/>
          <w:iCs/>
          <w:sz w:val="24"/>
          <w:szCs w:val="24"/>
          <w:lang w:eastAsia="ru-RU"/>
        </w:rPr>
        <w:t>;</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исполнительная документация</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w:t>
      </w:r>
      <w:r w:rsidRPr="00430423">
        <w:rPr>
          <w:rFonts w:ascii="Times New Roman" w:eastAsia="Times New Roman" w:hAnsi="Times New Roman" w:cs="Times New Roman"/>
          <w:sz w:val="24"/>
          <w:szCs w:val="24"/>
        </w:rPr>
        <w:lastRenderedPageBreak/>
        <w:t>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p>
    <w:p w:rsidR="00430423" w:rsidRPr="00430423" w:rsidRDefault="00430423" w:rsidP="00430423">
      <w:pPr>
        <w:spacing w:after="0" w:line="240" w:lineRule="auto"/>
        <w:ind w:firstLine="567"/>
        <w:jc w:val="both"/>
        <w:rPr>
          <w:rFonts w:ascii="Times New Roman" w:eastAsia="Times New Roman" w:hAnsi="Times New Roman" w:cs="Times New Roman"/>
          <w:sz w:val="24"/>
          <w:szCs w:val="24"/>
          <w:lang w:eastAsia="ru-RU"/>
        </w:rPr>
      </w:pPr>
      <w:r w:rsidRPr="00430423">
        <w:rPr>
          <w:rFonts w:ascii="Times New Roman" w:eastAsia="Times New Roman" w:hAnsi="Times New Roman" w:cs="Times New Roman"/>
          <w:b/>
          <w:sz w:val="24"/>
          <w:szCs w:val="24"/>
          <w:lang w:eastAsia="ru-RU"/>
        </w:rPr>
        <w:t>закупочная документация</w:t>
      </w:r>
      <w:r w:rsidRPr="00430423">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p>
    <w:p w:rsidR="00430423" w:rsidRPr="00430423" w:rsidRDefault="00430423" w:rsidP="00430423">
      <w:pPr>
        <w:spacing w:after="0" w:line="240" w:lineRule="auto"/>
        <w:ind w:firstLine="567"/>
        <w:jc w:val="both"/>
        <w:rPr>
          <w:rFonts w:ascii="Times New Roman" w:eastAsia="Times New Roman" w:hAnsi="Times New Roman" w:cs="Times New Roman"/>
          <w:sz w:val="24"/>
          <w:szCs w:val="24"/>
          <w:lang w:eastAsia="ru-RU"/>
        </w:rPr>
      </w:pPr>
      <w:r w:rsidRPr="00430423">
        <w:rPr>
          <w:rFonts w:ascii="Times New Roman" w:eastAsia="Times New Roman" w:hAnsi="Times New Roman" w:cs="Times New Roman"/>
          <w:b/>
          <w:sz w:val="24"/>
          <w:szCs w:val="24"/>
          <w:lang w:eastAsia="ru-RU"/>
        </w:rPr>
        <w:t>исходно-разрешительная документация</w:t>
      </w:r>
      <w:r w:rsidRPr="00430423">
        <w:rPr>
          <w:rFonts w:ascii="Times New Roman" w:eastAsia="Times New Roman" w:hAnsi="Times New Roman" w:cs="Times New Roman"/>
          <w:sz w:val="24"/>
          <w:szCs w:val="24"/>
          <w:lang w:eastAsia="ru-RU"/>
        </w:rPr>
        <w:t xml:space="preserve">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 xml:space="preserve">правоустанавливающие документы </w:t>
      </w:r>
      <w:r w:rsidRPr="00430423">
        <w:rPr>
          <w:rFonts w:ascii="Times New Roman" w:eastAsia="Times New Roman" w:hAnsi="Times New Roman" w:cs="Times New Roman"/>
          <w:sz w:val="24"/>
          <w:szCs w:val="24"/>
        </w:rPr>
        <w:t>- документы, влекущие возникновение, изменение, прекращение прав на объекты недвижимости.</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 xml:space="preserve">календарный план выполнения работ </w:t>
      </w:r>
      <w:r w:rsidRPr="00430423">
        <w:rPr>
          <w:rFonts w:ascii="Times New Roman" w:eastAsia="Times New Roman" w:hAnsi="Times New Roman" w:cs="Times New Roman"/>
          <w:sz w:val="24"/>
          <w:szCs w:val="24"/>
        </w:rPr>
        <w:t>- Приложение № 4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консервация объекта</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iCs/>
          <w:sz w:val="24"/>
          <w:szCs w:val="24"/>
        </w:rPr>
      </w:pPr>
      <w:r w:rsidRPr="00430423">
        <w:rPr>
          <w:rFonts w:ascii="Times New Roman" w:eastAsia="Times New Roman" w:hAnsi="Times New Roman" w:cs="Times New Roman"/>
          <w:b/>
          <w:bCs/>
          <w:sz w:val="24"/>
          <w:szCs w:val="24"/>
        </w:rPr>
        <w:t xml:space="preserve">материалы и оборудование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необходимые для выполнения работ по настоящему Договору</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 xml:space="preserve">материалы, оборудование, изделия, конструкции, комплектующие изделия, строительная техника; </w:t>
      </w:r>
    </w:p>
    <w:p w:rsidR="00430423" w:rsidRPr="00430423" w:rsidRDefault="00430423" w:rsidP="00430423">
      <w:pPr>
        <w:spacing w:after="0" w:line="240" w:lineRule="auto"/>
        <w:ind w:firstLine="709"/>
        <w:jc w:val="both"/>
        <w:rPr>
          <w:rFonts w:ascii="Times New Roman" w:eastAsia="Times New Roman" w:hAnsi="Times New Roman" w:cs="Times New Roman"/>
          <w:b/>
          <w:sz w:val="24"/>
          <w:szCs w:val="24"/>
          <w:lang w:eastAsia="ru-RU"/>
        </w:rPr>
      </w:pPr>
      <w:r w:rsidRPr="00430423">
        <w:rPr>
          <w:rFonts w:ascii="Times New Roman" w:eastAsia="Times New Roman" w:hAnsi="Times New Roman" w:cs="Times New Roman"/>
          <w:b/>
          <w:bCs/>
          <w:sz w:val="24"/>
          <w:szCs w:val="24"/>
          <w:lang w:eastAsia="ru-RU"/>
        </w:rPr>
        <w:t>объект</w:t>
      </w:r>
      <w:r w:rsidRPr="00430423">
        <w:rPr>
          <w:rFonts w:ascii="Times New Roman" w:eastAsia="Times New Roman" w:hAnsi="Times New Roman" w:cs="Times New Roman"/>
          <w:bCs/>
          <w:sz w:val="24"/>
          <w:szCs w:val="24"/>
          <w:lang w:eastAsia="ru-RU"/>
        </w:rPr>
        <w:t xml:space="preserve"> -</w:t>
      </w:r>
      <w:r w:rsidRPr="00430423">
        <w:rPr>
          <w:rFonts w:ascii="Times New Roman" w:eastAsia="Times New Roman" w:hAnsi="Times New Roman" w:cs="Times New Roman"/>
          <w:sz w:val="28"/>
          <w:szCs w:val="28"/>
          <w:lang w:eastAsia="ru-RU"/>
        </w:rPr>
        <w:t xml:space="preserve"> </w:t>
      </w:r>
      <w:r w:rsidRPr="00430423">
        <w:rPr>
          <w:rFonts w:ascii="Times New Roman" w:eastAsia="Times New Roman" w:hAnsi="Times New Roman" w:cs="Times New Roman"/>
          <w:bCs/>
          <w:sz w:val="24"/>
          <w:szCs w:val="24"/>
          <w:lang w:eastAsia="ru-RU"/>
        </w:rPr>
        <w:t>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r w:rsidRPr="00430423">
        <w:rPr>
          <w:rFonts w:ascii="Times New Roman" w:eastAsia="Times New Roman" w:hAnsi="Times New Roman" w:cs="Times New Roman"/>
          <w:b/>
          <w:sz w:val="24"/>
          <w:szCs w:val="24"/>
          <w:lang w:eastAsia="ru-RU"/>
        </w:rPr>
        <w:t>;</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обязательные требования безопасности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iCs/>
          <w:sz w:val="24"/>
          <w:szCs w:val="24"/>
        </w:rPr>
      </w:pPr>
      <w:r w:rsidRPr="00430423">
        <w:rPr>
          <w:rFonts w:ascii="Times New Roman" w:eastAsia="Times New Roman" w:hAnsi="Times New Roman" w:cs="Times New Roman"/>
          <w:b/>
          <w:bCs/>
          <w:sz w:val="24"/>
          <w:szCs w:val="24"/>
        </w:rPr>
        <w:t>Подрядчик</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b/>
          <w:iCs/>
          <w:sz w:val="24"/>
          <w:szCs w:val="24"/>
        </w:rPr>
        <w:t>фирменное наименование и юридический адрес места нахождения Подрядчика  (согласно ЕГРЮЛ);</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поставка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 xml:space="preserve">осуществление Подрядчиком </w:t>
      </w:r>
      <w:r w:rsidRPr="00430423">
        <w:rPr>
          <w:rFonts w:ascii="Times New Roman" w:eastAsia="Times New Roman" w:hAnsi="Times New Roman" w:cs="Times New Roman"/>
          <w:iCs/>
          <w:sz w:val="24"/>
          <w:szCs w:val="24"/>
        </w:rPr>
        <w:t xml:space="preserve">и (или) Заказчиком </w:t>
      </w:r>
      <w:r w:rsidRPr="00430423">
        <w:rPr>
          <w:rFonts w:ascii="Times New Roman" w:eastAsia="Times New Roman" w:hAnsi="Times New Roman" w:cs="Times New Roman"/>
          <w:sz w:val="24"/>
          <w:szCs w:val="24"/>
        </w:rPr>
        <w:t>закупки и доставки на объект оборудования и материально-технических ресурсов, необходимых для выполнения работ по настоящему Договору;</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субподрядчик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юридические лицо, нанимаемое Подрядчиком для выполнения работ и оказания услуг в рамках настоящего Договора</w:t>
      </w:r>
      <w:r w:rsidRPr="00430423">
        <w:rPr>
          <w:rFonts w:ascii="Times New Roman" w:eastAsia="Times New Roman" w:hAnsi="Times New Roman" w:cs="Times New Roman"/>
          <w:color w:val="333333"/>
          <w:sz w:val="24"/>
          <w:szCs w:val="24"/>
        </w:rPr>
        <w:t>;</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предпусковые испытания</w:t>
      </w:r>
      <w:r w:rsidRPr="00430423">
        <w:rPr>
          <w:rFonts w:ascii="Times New Roman" w:eastAsia="Times New Roman" w:hAnsi="Times New Roman" w:cs="Times New Roman"/>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пусковые испытания</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поставщик</w:t>
      </w:r>
      <w:r w:rsidRPr="00430423">
        <w:rPr>
          <w:rFonts w:ascii="Times New Roman" w:eastAsia="Times New Roman" w:hAnsi="Times New Roman" w:cs="Times New Roman"/>
          <w:sz w:val="24"/>
          <w:szCs w:val="24"/>
        </w:rPr>
        <w:t xml:space="preserve"> - юридическое лицо, осуществляющее по Договору с Подрядчиком и(или) Заказчиком поставку материалов и оборудования, необходимых для осуществления работ по настоящему Договору;</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 xml:space="preserve">работы </w:t>
      </w:r>
      <w:r w:rsidRPr="00430423">
        <w:rPr>
          <w:rFonts w:ascii="Times New Roman" w:eastAsia="Times New Roman" w:hAnsi="Times New Roman" w:cs="Times New Roman"/>
          <w:bCs/>
          <w:sz w:val="24"/>
          <w:szCs w:val="24"/>
        </w:rPr>
        <w:t xml:space="preserve">–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w:t>
      </w:r>
      <w:r w:rsidRPr="00430423">
        <w:rPr>
          <w:rFonts w:ascii="Times New Roman" w:eastAsia="Times New Roman" w:hAnsi="Times New Roman" w:cs="Times New Roman"/>
          <w:bCs/>
          <w:sz w:val="24"/>
          <w:szCs w:val="24"/>
        </w:rPr>
        <w:lastRenderedPageBreak/>
        <w:t>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Стороны</w:t>
      </w:r>
      <w:r w:rsidRPr="00430423">
        <w:rPr>
          <w:rFonts w:ascii="Times New Roman" w:eastAsia="Times New Roman" w:hAnsi="Times New Roman" w:cs="Times New Roman"/>
          <w:sz w:val="24"/>
          <w:szCs w:val="24"/>
        </w:rPr>
        <w:t xml:space="preserve"> - Заказчик и Подрядчик в значениях, указанных выше;</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техническая документация</w:t>
      </w:r>
      <w:r w:rsidRPr="00430423">
        <w:rPr>
          <w:rFonts w:ascii="Times New Roman" w:eastAsia="Times New Roman" w:hAnsi="Times New Roman" w:cs="Times New Roman"/>
          <w:bCs/>
          <w:sz w:val="24"/>
          <w:szCs w:val="24"/>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Техническое задание</w:t>
      </w:r>
      <w:r w:rsidRPr="00430423">
        <w:rPr>
          <w:rFonts w:ascii="Times New Roman" w:eastAsia="Times New Roman" w:hAnsi="Times New Roman" w:cs="Times New Roman"/>
          <w:bCs/>
          <w:sz w:val="24"/>
          <w:szCs w:val="24"/>
        </w:rPr>
        <w:t xml:space="preserve"> - документ, содержащий требования к разработке проектной документации, выполнению строительно-монтажных и пуско-наладочных работ (приложение №2 к Договору).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iCs/>
          <w:sz w:val="24"/>
          <w:szCs w:val="24"/>
        </w:rPr>
      </w:pPr>
      <w:r w:rsidRPr="00430423">
        <w:rPr>
          <w:rFonts w:ascii="Times New Roman" w:eastAsia="Times New Roman" w:hAnsi="Times New Roman" w:cs="Times New Roman"/>
          <w:b/>
          <w:bCs/>
          <w:sz w:val="24"/>
          <w:szCs w:val="24"/>
        </w:rPr>
        <w:t xml:space="preserve">строительная площадка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предоставленный Заказчиком Подрядчику на период выполнения всех работ в рамках настоящего Договора земельный участок;</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скрытые работы </w:t>
      </w:r>
      <w:r w:rsidRPr="00430423">
        <w:rPr>
          <w:rFonts w:ascii="Times New Roman" w:eastAsia="Times New Roman" w:hAnsi="Times New Roman" w:cs="Times New Roman"/>
          <w:bCs/>
          <w:sz w:val="24"/>
          <w:szCs w:val="24"/>
        </w:rPr>
        <w:t>- р</w:t>
      </w:r>
      <w:r w:rsidRPr="00430423">
        <w:rPr>
          <w:rFonts w:ascii="Times New Roman" w:eastAsia="Times New Roman" w:hAnsi="Times New Roman" w:cs="Times New Roman"/>
          <w:sz w:val="24"/>
          <w:szCs w:val="24"/>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цена Договора</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сумма, которая должна быть выплачена Подрядчику в </w:t>
      </w:r>
      <w:r w:rsidRPr="00430423">
        <w:rPr>
          <w:rFonts w:ascii="Times New Roman" w:eastAsia="Times New Roman" w:hAnsi="Times New Roman" w:cs="Times New Roman"/>
          <w:spacing w:val="-4"/>
          <w:sz w:val="24"/>
          <w:szCs w:val="24"/>
        </w:rPr>
        <w:t>рамках Договора за полное и надлежащее выполнение своих обязательств по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 Предмет и объем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E14F5D" w:rsidRDefault="00205727" w:rsidP="00E14F5D">
      <w:pPr>
        <w:widowControl w:val="0"/>
        <w:tabs>
          <w:tab w:val="left" w:pos="7513"/>
        </w:tabs>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в соответствии с Техническим заданием (Приложение №1) </w:t>
      </w:r>
      <w:r w:rsidR="00C71CFD">
        <w:rPr>
          <w:rFonts w:ascii="Times New Roman" w:eastAsia="Times New Roman" w:hAnsi="Times New Roman" w:cs="Times New Roman"/>
          <w:color w:val="000000"/>
          <w:sz w:val="24"/>
          <w:szCs w:val="24"/>
          <w:lang w:eastAsia="ru-RU"/>
        </w:rPr>
        <w:t>выполнить комплекс</w:t>
      </w:r>
      <w:r w:rsidR="00C71CFD" w:rsidRPr="00C71CFD">
        <w:rPr>
          <w:rFonts w:ascii="Times New Roman" w:eastAsia="Times New Roman" w:hAnsi="Times New Roman" w:cs="Times New Roman"/>
          <w:color w:val="000000"/>
          <w:sz w:val="24"/>
          <w:szCs w:val="24"/>
          <w:lang w:eastAsia="ru-RU"/>
        </w:rPr>
        <w:t xml:space="preserve"> работ</w:t>
      </w:r>
      <w:r w:rsidR="003E40B9" w:rsidRPr="003E40B9">
        <w:rPr>
          <w:rFonts w:ascii="Times New Roman" w:eastAsia="Times New Roman" w:hAnsi="Times New Roman" w:cs="Times New Roman"/>
          <w:color w:val="000000"/>
          <w:sz w:val="24"/>
          <w:szCs w:val="24"/>
          <w:lang w:eastAsia="ru-RU"/>
        </w:rPr>
        <w:t xml:space="preserve"> </w:t>
      </w:r>
      <w:r w:rsidR="00062DFD" w:rsidRPr="00062DFD">
        <w:rPr>
          <w:rFonts w:ascii="Times New Roman" w:eastAsia="Times New Roman" w:hAnsi="Times New Roman" w:cs="Times New Roman"/>
          <w:color w:val="000000"/>
          <w:sz w:val="24"/>
          <w:szCs w:val="24"/>
          <w:lang w:eastAsia="ru-RU"/>
        </w:rPr>
        <w:t>(ПИР и СМР) по объектам технологического присоединения</w:t>
      </w:r>
      <w:r w:rsidR="00E57C24">
        <w:rPr>
          <w:rFonts w:ascii="Times New Roman" w:eastAsia="Times New Roman" w:hAnsi="Times New Roman" w:cs="Times New Roman"/>
          <w:color w:val="000000"/>
          <w:sz w:val="24"/>
          <w:szCs w:val="24"/>
          <w:lang w:eastAsia="ru-RU"/>
        </w:rPr>
        <w:t>,</w:t>
      </w:r>
      <w:r w:rsidR="00062DFD" w:rsidRPr="00062DFD">
        <w:rPr>
          <w:rFonts w:ascii="Times New Roman" w:eastAsia="Times New Roman" w:hAnsi="Times New Roman" w:cs="Times New Roman"/>
          <w:color w:val="000000"/>
          <w:sz w:val="24"/>
          <w:szCs w:val="24"/>
          <w:lang w:eastAsia="ru-RU"/>
        </w:rPr>
        <w:t xml:space="preserve"> дома-</w:t>
      </w:r>
      <w:r w:rsidR="0033644E">
        <w:rPr>
          <w:rFonts w:ascii="Times New Roman" w:eastAsia="Times New Roman" w:hAnsi="Times New Roman" w:cs="Times New Roman"/>
          <w:color w:val="000000"/>
          <w:sz w:val="24"/>
          <w:szCs w:val="24"/>
          <w:lang w:eastAsia="ru-RU"/>
        </w:rPr>
        <w:t>интерната в с.</w:t>
      </w:r>
      <w:r w:rsidR="0033644E" w:rsidRPr="0033644E">
        <w:t xml:space="preserve"> </w:t>
      </w:r>
      <w:proofErr w:type="spellStart"/>
      <w:r w:rsidR="0033644E" w:rsidRPr="0033644E">
        <w:rPr>
          <w:rFonts w:ascii="Times New Roman" w:eastAsia="Times New Roman" w:hAnsi="Times New Roman" w:cs="Times New Roman"/>
          <w:color w:val="000000"/>
          <w:sz w:val="24"/>
          <w:szCs w:val="24"/>
          <w:lang w:eastAsia="ru-RU"/>
        </w:rPr>
        <w:t>Авыйган</w:t>
      </w:r>
      <w:proofErr w:type="spellEnd"/>
      <w:r w:rsidR="0033644E">
        <w:rPr>
          <w:rFonts w:ascii="Times New Roman" w:eastAsia="Times New Roman" w:hAnsi="Times New Roman" w:cs="Times New Roman"/>
          <w:color w:val="000000"/>
          <w:sz w:val="24"/>
          <w:szCs w:val="24"/>
          <w:lang w:eastAsia="ru-RU"/>
        </w:rPr>
        <w:t xml:space="preserve"> </w:t>
      </w:r>
      <w:r w:rsidR="00E57C24">
        <w:rPr>
          <w:rFonts w:ascii="Times New Roman" w:eastAsia="Times New Roman" w:hAnsi="Times New Roman" w:cs="Times New Roman"/>
          <w:color w:val="000000"/>
          <w:sz w:val="24"/>
          <w:szCs w:val="24"/>
          <w:lang w:eastAsia="ru-RU"/>
        </w:rPr>
        <w:t>(</w:t>
      </w:r>
      <w:r w:rsidR="00062DFD" w:rsidRPr="00062DFD">
        <w:rPr>
          <w:rFonts w:ascii="Times New Roman" w:eastAsia="Times New Roman" w:hAnsi="Times New Roman" w:cs="Times New Roman"/>
          <w:color w:val="000000"/>
          <w:sz w:val="24"/>
          <w:szCs w:val="24"/>
          <w:lang w:eastAsia="ru-RU"/>
        </w:rPr>
        <w:t>Лот № 31</w:t>
      </w:r>
      <w:r w:rsidR="00E57C24">
        <w:rPr>
          <w:rFonts w:ascii="Times New Roman" w:eastAsia="Times New Roman" w:hAnsi="Times New Roman" w:cs="Times New Roman"/>
          <w:color w:val="000000"/>
          <w:sz w:val="24"/>
          <w:szCs w:val="24"/>
          <w:lang w:eastAsia="ru-RU"/>
        </w:rPr>
        <w:t>)</w:t>
      </w:r>
      <w:r w:rsidR="00062DFD" w:rsidRPr="00062DFD">
        <w:rPr>
          <w:rFonts w:ascii="Times New Roman" w:eastAsia="Times New Roman" w:hAnsi="Times New Roman" w:cs="Times New Roman"/>
          <w:color w:val="000000"/>
          <w:sz w:val="24"/>
          <w:szCs w:val="24"/>
          <w:lang w:eastAsia="ru-RU"/>
        </w:rPr>
        <w:t xml:space="preserve"> </w:t>
      </w:r>
      <w:r w:rsidR="00E14F5D">
        <w:rPr>
          <w:rFonts w:ascii="Times New Roman" w:eastAsia="Times New Roman" w:hAnsi="Times New Roman" w:cs="Times New Roman"/>
          <w:iCs/>
          <w:sz w:val="24"/>
          <w:szCs w:val="24"/>
          <w:lang w:eastAsia="ru-RU"/>
        </w:rPr>
        <w:t xml:space="preserve">и </w:t>
      </w:r>
      <w:r w:rsidRPr="00205727">
        <w:rPr>
          <w:rFonts w:ascii="Times New Roman" w:eastAsia="Times New Roman" w:hAnsi="Times New Roman" w:cs="Times New Roman"/>
          <w:sz w:val="24"/>
          <w:szCs w:val="24"/>
          <w:lang w:eastAsia="ru-RU"/>
        </w:rPr>
        <w:t>сдать результат Заказчику, а Заказчик обязуется принять результат работ и оплатить его в порядке, предусмотренном Договором.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2.2. Этапы и сроки выполнения Подрядчиком указанных в пункте 2.1. работ установлены календарным планом выполнения работ объекта (Приложение № 2 к Договору). В календарном плане  выполнения работ должны быть выделены этапы работ, а также сроки начала и окончания работ по каждому из этапов.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2.3. Подрядчик осуществляет работы, указанные в пункте 2.1, на основании подтвержденного документально вступления в члены саморегулируемой организации</w:t>
      </w:r>
      <w:r>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(СРО).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w:t>
      </w:r>
      <w:proofErr w:type="spellStart"/>
      <w:r w:rsidRPr="00205727">
        <w:rPr>
          <w:rFonts w:ascii="Times New Roman" w:eastAsia="Times New Roman" w:hAnsi="Times New Roman" w:cs="Times New Roman"/>
          <w:bCs/>
          <w:sz w:val="24"/>
          <w:szCs w:val="24"/>
          <w:lang w:eastAsia="ru-RU"/>
        </w:rPr>
        <w:t>Ростехнадзора</w:t>
      </w:r>
      <w:proofErr w:type="spellEnd"/>
      <w:r w:rsidRPr="00205727">
        <w:rPr>
          <w:rFonts w:ascii="Times New Roman" w:eastAsia="Times New Roman" w:hAnsi="Times New Roman" w:cs="Times New Roman"/>
          <w:bCs/>
          <w:sz w:val="24"/>
          <w:szCs w:val="24"/>
          <w:lang w:eastAsia="ru-RU"/>
        </w:rPr>
        <w:t xml:space="preserve"> по форме в соответствии с </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приказом  </w:t>
      </w:r>
      <w:proofErr w:type="spellStart"/>
      <w:r w:rsidRPr="00205727">
        <w:rPr>
          <w:rFonts w:ascii="Times New Roman" w:eastAsia="Times New Roman" w:hAnsi="Times New Roman" w:cs="Times New Roman"/>
          <w:bCs/>
          <w:sz w:val="24"/>
          <w:szCs w:val="24"/>
          <w:lang w:eastAsia="ru-RU"/>
        </w:rPr>
        <w:t>Ростехнадзора</w:t>
      </w:r>
      <w:proofErr w:type="spellEnd"/>
      <w:r w:rsidRPr="00205727">
        <w:rPr>
          <w:rFonts w:ascii="Times New Roman" w:eastAsia="Times New Roman" w:hAnsi="Times New Roman" w:cs="Times New Roman"/>
          <w:bCs/>
          <w:sz w:val="24"/>
          <w:szCs w:val="24"/>
          <w:lang w:eastAsia="ru-RU"/>
        </w:rPr>
        <w:t xml:space="preserve"> от 07.04.2008 № 212 «Об утверждении порядка организации работ по выдаче разрешений на допуск в эксплуатацию энергоустановок».</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3. Сроки выполнения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tabs>
          <w:tab w:val="left" w:pos="1134"/>
        </w:tab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3.1.</w:t>
      </w:r>
      <w:r w:rsidRPr="00205727">
        <w:rPr>
          <w:rFonts w:ascii="Times New Roman" w:eastAsia="Times New Roman" w:hAnsi="Times New Roman" w:cs="Times New Roman"/>
          <w:sz w:val="24"/>
          <w:szCs w:val="24"/>
          <w:lang w:eastAsia="ru-RU"/>
        </w:rPr>
        <w:tab/>
        <w:t>Выполнение работ и подготовка Подрядчиком объекта к сдаче его в эксплуатацию выполняется по календарному плану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3.2. Срок выполнения работ по Договору </w:t>
      </w:r>
      <w:r w:rsidR="0033644E">
        <w:rPr>
          <w:rFonts w:ascii="Times New Roman" w:eastAsia="Times New Roman" w:hAnsi="Times New Roman" w:cs="Times New Roman"/>
          <w:b/>
          <w:sz w:val="24"/>
          <w:szCs w:val="24"/>
          <w:lang w:eastAsia="ru-RU"/>
        </w:rPr>
        <w:t>10</w:t>
      </w:r>
      <w:r w:rsidR="003E40B9">
        <w:rPr>
          <w:rFonts w:ascii="Times New Roman" w:eastAsia="Times New Roman" w:hAnsi="Times New Roman" w:cs="Times New Roman"/>
          <w:b/>
          <w:sz w:val="24"/>
          <w:szCs w:val="24"/>
          <w:lang w:eastAsia="ru-RU"/>
        </w:rPr>
        <w:t>0</w:t>
      </w:r>
      <w:r w:rsidR="00205F44">
        <w:rPr>
          <w:rFonts w:ascii="Times New Roman" w:eastAsia="Times New Roman" w:hAnsi="Times New Roman" w:cs="Times New Roman"/>
          <w:b/>
          <w:sz w:val="24"/>
          <w:szCs w:val="24"/>
          <w:lang w:eastAsia="ru-RU"/>
        </w:rPr>
        <w:t xml:space="preserve"> (</w:t>
      </w:r>
      <w:r w:rsidR="0033644E">
        <w:rPr>
          <w:rFonts w:ascii="Times New Roman" w:eastAsia="Times New Roman" w:hAnsi="Times New Roman" w:cs="Times New Roman"/>
          <w:b/>
          <w:sz w:val="24"/>
          <w:szCs w:val="24"/>
          <w:lang w:eastAsia="ru-RU"/>
        </w:rPr>
        <w:t xml:space="preserve">сто) </w:t>
      </w:r>
      <w:r w:rsidRPr="00205727">
        <w:rPr>
          <w:rFonts w:ascii="Times New Roman" w:eastAsia="Times New Roman" w:hAnsi="Times New Roman" w:cs="Times New Roman"/>
          <w:sz w:val="24"/>
          <w:szCs w:val="24"/>
          <w:lang w:eastAsia="ru-RU"/>
        </w:rPr>
        <w:t xml:space="preserve">календарных дней с момента </w:t>
      </w:r>
      <w:r w:rsidRPr="00205727">
        <w:rPr>
          <w:rFonts w:ascii="Times New Roman" w:eastAsia="Times New Roman" w:hAnsi="Times New Roman" w:cs="Times New Roman"/>
          <w:sz w:val="24"/>
          <w:szCs w:val="24"/>
          <w:lang w:eastAsia="ru-RU"/>
        </w:rPr>
        <w:lastRenderedPageBreak/>
        <w:t>подписания настоящего договора, в соответствии с  кален</w:t>
      </w:r>
      <w:r w:rsidR="0018581D">
        <w:rPr>
          <w:rFonts w:ascii="Times New Roman" w:eastAsia="Times New Roman" w:hAnsi="Times New Roman" w:cs="Times New Roman"/>
          <w:sz w:val="24"/>
          <w:szCs w:val="24"/>
          <w:lang w:eastAsia="ru-RU"/>
        </w:rPr>
        <w:t>дарным планом выполнения работ</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A637A1">
        <w:rPr>
          <w:rFonts w:ascii="Times New Roman" w:eastAsia="Times New Roman" w:hAnsi="Times New Roman" w:cs="Times New Roman"/>
          <w:sz w:val="24"/>
          <w:szCs w:val="24"/>
          <w:lang w:eastAsia="ru-RU"/>
        </w:rPr>
        <w:t>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4. Обязательства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41171B">
      <w:pPr>
        <w:widowControl w:val="0"/>
        <w:tabs>
          <w:tab w:val="left" w:pos="851"/>
        </w:tabs>
        <w:spacing w:after="0" w:line="240" w:lineRule="auto"/>
        <w:ind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По настоящему Договору Подрядчик обязуется:</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выполнить разработку проектно-сметной документации в соответствии с Техническим заданием (Приложение №1 к Договору) и сдать результат Заказчику в сроки, указанные в Календарном плане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Выполнить строительно-монтажные и пусконаладочные работы и сдать результат Заказчику в сроки, указанные в Календарном плане выполнения работ, за исключением случаев указанных в п.6.2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Перед</w:t>
      </w:r>
      <w:r w:rsidRPr="00205727">
        <w:rPr>
          <w:rFonts w:ascii="Times New Roman" w:eastAsia="Times New Roman" w:hAnsi="Times New Roman" w:cs="Times New Roman"/>
          <w:sz w:val="24"/>
          <w:szCs w:val="24"/>
          <w:lang w:eastAsia="ru-RU"/>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решение всех вопросов, связанных с постановкой земельных участков на государственный кадастровый учет на период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Результат выполненной  Подрядчиком работы должен быть пригоден для использования Заказчиком при совершении сделок с недвижимым имуществом, государственной регистрации в управлении </w:t>
      </w:r>
      <w:proofErr w:type="spellStart"/>
      <w:r w:rsidRPr="00205727">
        <w:rPr>
          <w:rFonts w:ascii="Times New Roman" w:eastAsia="Times New Roman" w:hAnsi="Times New Roman" w:cs="Times New Roman"/>
          <w:sz w:val="24"/>
          <w:szCs w:val="24"/>
          <w:lang w:eastAsia="ru-RU"/>
        </w:rPr>
        <w:t>Росреестра</w:t>
      </w:r>
      <w:proofErr w:type="spellEnd"/>
      <w:r w:rsidRPr="00205727">
        <w:rPr>
          <w:rFonts w:ascii="Times New Roman" w:eastAsia="Times New Roman" w:hAnsi="Times New Roman" w:cs="Times New Roman"/>
          <w:sz w:val="24"/>
          <w:szCs w:val="24"/>
          <w:lang w:eastAsia="ru-RU"/>
        </w:rPr>
        <w:t>,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p>
    <w:p w:rsidR="00205727" w:rsidRPr="00205727" w:rsidRDefault="00205727" w:rsidP="00205F44">
      <w:pPr>
        <w:widowControl w:val="0"/>
        <w:tabs>
          <w:tab w:val="left" w:pos="-142"/>
        </w:tabs>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Производить работы в полном соответствии с проектной  документацией, утвержденной Заказчиком и строительными нормами и правилами.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Поставить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материалы и оборудование, а также осуществить их приемку, разгрузку и хранение в соответствии с обязательствами, предусмотренными разделом 9.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Вести и предоставлять по запросу Заказчика в течение двух рабочих дней журнал бетонных работ, осуществлять контроль соответствия марок бетона, заявленных в проектной документации. Контроль качества ответственных бетонных и железобетонных конструкций (монолитных фундаментов, колонн, ригелей, перекрытий и др.) производить с привлечением независимых лабораторий и специалистов.</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u w:val="single"/>
          <w:lang w:eastAsia="ru-RU"/>
        </w:rPr>
      </w:pPr>
      <w:r w:rsidRPr="00205727">
        <w:rPr>
          <w:rFonts w:ascii="Times New Roman" w:eastAsia="Times New Roman" w:hAnsi="Times New Roman" w:cs="Times New Roman"/>
          <w:sz w:val="24"/>
          <w:szCs w:val="24"/>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Соблюдать</w:t>
      </w:r>
      <w:r w:rsidR="00691875">
        <w:rPr>
          <w:rFonts w:ascii="Times New Roman" w:eastAsia="Times New Roman" w:hAnsi="Times New Roman" w:cs="Times New Roman"/>
          <w:sz w:val="24"/>
          <w:szCs w:val="24"/>
          <w:lang w:eastAsia="ru-RU"/>
        </w:rPr>
        <w:t xml:space="preserve"> выполнение</w:t>
      </w:r>
      <w:r w:rsidRPr="00205727">
        <w:rPr>
          <w:rFonts w:ascii="Times New Roman" w:eastAsia="Times New Roman" w:hAnsi="Times New Roman" w:cs="Times New Roman"/>
          <w:sz w:val="24"/>
          <w:szCs w:val="24"/>
          <w:lang w:eastAsia="ru-RU"/>
        </w:rPr>
        <w:t xml:space="preserve"> все правила охраны труда и техники безопасности</w:t>
      </w:r>
      <w:r w:rsidR="00691875" w:rsidRPr="00691875">
        <w:rPr>
          <w:rFonts w:ascii="Times New Roman" w:eastAsia="Times New Roman" w:hAnsi="Times New Roman" w:cs="Times New Roman"/>
          <w:sz w:val="26"/>
          <w:szCs w:val="26"/>
          <w:highlight w:val="cyan"/>
          <w:lang w:eastAsia="ru-RU"/>
        </w:rPr>
        <w:t xml:space="preserve"> </w:t>
      </w:r>
      <w:r w:rsidR="00256E45">
        <w:rPr>
          <w:rFonts w:ascii="Times New Roman" w:eastAsia="Times New Roman" w:hAnsi="Times New Roman" w:cs="Times New Roman"/>
          <w:sz w:val="24"/>
          <w:szCs w:val="24"/>
          <w:lang w:eastAsia="ru-RU"/>
        </w:rPr>
        <w:t>всему привлеченному персоналу, включая</w:t>
      </w:r>
      <w:r w:rsidR="00691875" w:rsidRPr="00691875">
        <w:rPr>
          <w:rFonts w:ascii="Times New Roman" w:eastAsia="Times New Roman" w:hAnsi="Times New Roman" w:cs="Times New Roman"/>
          <w:sz w:val="24"/>
          <w:szCs w:val="24"/>
          <w:lang w:eastAsia="ru-RU"/>
        </w:rPr>
        <w:t xml:space="preserve"> </w:t>
      </w:r>
      <w:r w:rsidR="00256E45">
        <w:rPr>
          <w:rFonts w:ascii="Times New Roman" w:eastAsia="Times New Roman" w:hAnsi="Times New Roman" w:cs="Times New Roman"/>
          <w:sz w:val="24"/>
          <w:szCs w:val="24"/>
          <w:lang w:eastAsia="ru-RU"/>
        </w:rPr>
        <w:t>персонал субподрядчиков</w:t>
      </w:r>
      <w:r w:rsidRPr="00691875">
        <w:rPr>
          <w:rFonts w:ascii="Times New Roman" w:eastAsia="Times New Roman" w:hAnsi="Times New Roman" w:cs="Times New Roman"/>
          <w:sz w:val="24"/>
          <w:szCs w:val="24"/>
          <w:lang w:eastAsia="ru-RU"/>
        </w:rPr>
        <w:t>;</w:t>
      </w:r>
      <w:r w:rsidRPr="00205727">
        <w:rPr>
          <w:rFonts w:ascii="Times New Roman" w:eastAsia="Times New Roman" w:hAnsi="Times New Roman" w:cs="Times New Roman"/>
          <w:sz w:val="24"/>
          <w:szCs w:val="24"/>
          <w:lang w:eastAsia="ru-RU"/>
        </w:rPr>
        <w:t xml:space="preserve">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05727" w:rsidRPr="00205727" w:rsidRDefault="00205727" w:rsidP="002722CD">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p>
    <w:p w:rsidR="00205727" w:rsidRPr="00205727" w:rsidRDefault="00205727" w:rsidP="002722CD">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допускать к работе лиц, не прошедших в установленном порядке обязательные медицинские осмотры.</w:t>
      </w:r>
    </w:p>
    <w:p w:rsidR="00205727" w:rsidRPr="00205727" w:rsidRDefault="008C0B16" w:rsidP="00205727">
      <w:pPr>
        <w:widowControl w:val="0"/>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4.1</w:t>
      </w:r>
      <w:r w:rsidR="00205727" w:rsidRPr="0020572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00205727" w:rsidRPr="00205727">
        <w:rPr>
          <w:rFonts w:ascii="Times New Roman" w:eastAsia="Times New Roman" w:hAnsi="Times New Roman" w:cs="Times New Roman"/>
          <w:sz w:val="24"/>
          <w:szCs w:val="24"/>
          <w:lang w:eastAsia="ru-RU"/>
        </w:rPr>
        <w:t>. Подрядчик обязан обеспечить привлечение к работам персонала, соответствующего следующим требованиям: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быть профессионально подготовлен и уровень его квалификации должен соответствовать выполняемым работам;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персонал должен иметь все необходимые для выполнения работ документы, подтверждающие возможность осуществления определенных видов работ;</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w:t>
      </w:r>
      <w:proofErr w:type="spellStart"/>
      <w:r w:rsidRPr="00205727">
        <w:rPr>
          <w:rFonts w:ascii="Times New Roman" w:eastAsia="Times New Roman" w:hAnsi="Times New Roman" w:cs="Times New Roman"/>
          <w:sz w:val="24"/>
          <w:szCs w:val="24"/>
          <w:lang w:eastAsia="ru-RU"/>
        </w:rPr>
        <w:t>Минздравсоцразвития</w:t>
      </w:r>
      <w:proofErr w:type="spellEnd"/>
      <w:r w:rsidRPr="00205727">
        <w:rPr>
          <w:rFonts w:ascii="Times New Roman" w:eastAsia="Times New Roman" w:hAnsi="Times New Roman" w:cs="Times New Roman"/>
          <w:sz w:val="24"/>
          <w:szCs w:val="24"/>
          <w:lang w:eastAsia="ru-RU"/>
        </w:rPr>
        <w:t xml:space="preserve"> России от 01.06.2009 № 290н (п. 18));</w:t>
      </w:r>
    </w:p>
    <w:p w:rsidR="00205727" w:rsidRPr="00205727" w:rsidRDefault="00205727" w:rsidP="0020572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05727">
        <w:rPr>
          <w:rFonts w:ascii="Times New Roman CYR" w:eastAsia="Times New Roman" w:hAnsi="Times New Roman CYR" w:cs="Times New Roman"/>
          <w:sz w:val="24"/>
          <w:szCs w:val="24"/>
          <w:lang w:eastAsia="ru-RU"/>
        </w:rPr>
        <w:t>- персонал подрядчика обязуется руководствоваться при выполнении работ на объектах Заказчика требованиями Политики Группы Компаний «</w:t>
      </w:r>
      <w:proofErr w:type="spellStart"/>
      <w:r w:rsidRPr="00205727">
        <w:rPr>
          <w:rFonts w:ascii="Times New Roman CYR" w:eastAsia="Times New Roman" w:hAnsi="Times New Roman CYR" w:cs="Times New Roman"/>
          <w:sz w:val="24"/>
          <w:szCs w:val="24"/>
          <w:lang w:eastAsia="ru-RU"/>
        </w:rPr>
        <w:t>Россети</w:t>
      </w:r>
      <w:proofErr w:type="spellEnd"/>
      <w:r w:rsidRPr="00205727">
        <w:rPr>
          <w:rFonts w:ascii="Times New Roman CYR" w:eastAsia="Times New Roman" w:hAnsi="Times New Roman CYR" w:cs="Times New Roman"/>
          <w:sz w:val="24"/>
          <w:szCs w:val="24"/>
          <w:lang w:eastAsia="ru-RU"/>
        </w:rPr>
        <w:t>» в области охраны труда, Экологической политики электросетевого комплекса. </w:t>
      </w:r>
      <w:r w:rsidRPr="00205727">
        <w:rPr>
          <w:rFonts w:ascii="Segoe UI" w:eastAsia="Times New Roman" w:hAnsi="Segoe UI" w:cs="Segoe UI"/>
          <w:color w:val="000000"/>
          <w:sz w:val="20"/>
          <w:szCs w:val="20"/>
          <w:lang w:eastAsia="ru-RU"/>
        </w:rPr>
        <w:t xml:space="preserve">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обязан незамедлительно принимать меры по устранению выявленных Заказчиком нарушений требований к привлеченному персоналу.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05727" w:rsidRPr="00205727" w:rsidRDefault="00205727" w:rsidP="008C0B16">
      <w:pPr>
        <w:widowControl w:val="0"/>
        <w:spacing w:after="0" w:line="240" w:lineRule="auto"/>
        <w:ind w:firstLine="851"/>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05727" w:rsidRPr="00205727" w:rsidRDefault="00205727" w:rsidP="008C0B16">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w:t>
      </w:r>
      <w:r w:rsidR="00430423">
        <w:rPr>
          <w:rFonts w:ascii="Times New Roman" w:eastAsia="Times New Roman" w:hAnsi="Times New Roman" w:cs="Times New Roman"/>
          <w:sz w:val="24"/>
          <w:szCs w:val="24"/>
          <w:lang w:eastAsia="ru-RU"/>
        </w:rPr>
        <w:t xml:space="preserve">ам проверок Заказчика. </w:t>
      </w:r>
      <w:r w:rsidRPr="00205727">
        <w:rPr>
          <w:rFonts w:ascii="Times New Roman" w:eastAsia="Times New Roman" w:hAnsi="Times New Roman" w:cs="Times New Roman"/>
          <w:sz w:val="24"/>
          <w:szCs w:val="24"/>
          <w:lang w:eastAsia="ru-RU"/>
        </w:rPr>
        <w:t>Самостоятельно осуществить страхование от несчастных случаев; Подрядчик сам расследует и учитывает несчастные случаи</w:t>
      </w:r>
      <w:r w:rsidR="00F160D5">
        <w:rPr>
          <w:rFonts w:ascii="Times New Roman" w:eastAsia="Times New Roman" w:hAnsi="Times New Roman" w:cs="Times New Roman"/>
          <w:sz w:val="24"/>
          <w:szCs w:val="24"/>
          <w:lang w:eastAsia="ru-RU"/>
        </w:rPr>
        <w:t xml:space="preserve"> </w:t>
      </w:r>
      <w:r w:rsidR="00F160D5" w:rsidRPr="00F160D5">
        <w:rPr>
          <w:rFonts w:ascii="Times New Roman" w:eastAsia="Times New Roman" w:hAnsi="Times New Roman" w:cs="Times New Roman"/>
          <w:sz w:val="24"/>
          <w:szCs w:val="24"/>
          <w:lang w:eastAsia="ru-RU"/>
        </w:rPr>
        <w:t>с участием представителей заказчика</w:t>
      </w:r>
      <w:r w:rsidRPr="00205727">
        <w:rPr>
          <w:rFonts w:ascii="Times New Roman" w:eastAsia="Times New Roman" w:hAnsi="Times New Roman" w:cs="Times New Roman"/>
          <w:sz w:val="24"/>
          <w:szCs w:val="24"/>
          <w:lang w:eastAsia="ru-RU"/>
        </w:rPr>
        <w:t>,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205727">
        <w:rPr>
          <w:rFonts w:ascii="Times New Roman" w:eastAsia="Times New Roman" w:hAnsi="Times New Roman" w:cs="Times New Roman"/>
          <w:iCs/>
          <w:sz w:val="24"/>
          <w:szCs w:val="24"/>
          <w:lang w:eastAsia="ru-RU"/>
        </w:rPr>
        <w:t>.</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Незамедлительно известить Заказчика и до получения от него указаний приостановить работы при обнаружении: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возможности неблагоприятных для Заказчика последствий выполнения его указаний о способе выполнения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не зависящих от Подрядчика обстоятельств, угрожающих годности или прочности результатов выполняемой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обстоятельств, способных повлечь за собой изменение сроков или стоимости выполняемых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№2).</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 полном объеме все свои обязательства, предусмотренные в других разделах настоящего Договора.  </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одностороннего отказа Заказчика от исполнения обязательств по Договору по основаниям, указанным в разделе </w:t>
      </w:r>
      <w:r w:rsidR="00A305C7">
        <w:rPr>
          <w:rFonts w:ascii="Times New Roman" w:eastAsia="Times New Roman" w:hAnsi="Times New Roman" w:cs="Times New Roman"/>
          <w:sz w:val="24"/>
          <w:szCs w:val="24"/>
          <w:lang w:eastAsia="ru-RU"/>
        </w:rPr>
        <w:t>17</w:t>
      </w:r>
      <w:r w:rsidRPr="00205727">
        <w:rPr>
          <w:rFonts w:ascii="Times New Roman" w:eastAsia="Times New Roman" w:hAnsi="Times New Roman" w:cs="Times New Roman"/>
          <w:sz w:val="24"/>
          <w:szCs w:val="24"/>
          <w:lang w:eastAsia="ru-RU"/>
        </w:rPr>
        <w:t xml:space="preserve">, Подрядчик обязуется в течение 60 дней со дня направления уведомления об отказе от исполнения Договора вернуть Заказчику сумму </w:t>
      </w:r>
      <w:r w:rsidRPr="00205727">
        <w:rPr>
          <w:rFonts w:ascii="Times New Roman" w:eastAsia="Times New Roman" w:hAnsi="Times New Roman" w:cs="Times New Roman"/>
          <w:bCs/>
          <w:sz w:val="24"/>
          <w:szCs w:val="24"/>
          <w:lang w:eastAsia="ru-RU"/>
        </w:rPr>
        <w:t>авансовых платежей за вычетом стоимости принятых Заказчиком работ</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sidR="00430423">
        <w:rPr>
          <w:rFonts w:ascii="Times New Roman" w:eastAsia="Times New Roman" w:hAnsi="Times New Roman" w:cs="Times New Roman"/>
          <w:bCs/>
          <w:iCs/>
          <w:spacing w:val="2"/>
          <w:sz w:val="24"/>
          <w:szCs w:val="24"/>
          <w:lang w:eastAsia="ru-RU"/>
        </w:rPr>
        <w:t>».</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bCs/>
          <w:sz w:val="20"/>
          <w:szCs w:val="24"/>
          <w:lang w:eastAsia="ru-RU"/>
        </w:rPr>
      </w:pPr>
      <w:r w:rsidRPr="00205727">
        <w:rPr>
          <w:rFonts w:ascii="Times New Roman" w:eastAsia="Times New Roman" w:hAnsi="Times New Roman" w:cs="Times New Roman"/>
          <w:bCs/>
          <w:iCs/>
          <w:spacing w:val="2"/>
          <w:sz w:val="24"/>
          <w:szCs w:val="28"/>
          <w:lang w:eastAsia="ru-RU"/>
        </w:rPr>
        <w:t>П</w:t>
      </w:r>
      <w:r w:rsidRPr="00205727">
        <w:rPr>
          <w:rFonts w:ascii="Times New Roman" w:eastAsia="Times New Roman" w:hAnsi="Times New Roman" w:cs="Times New Roman"/>
          <w:sz w:val="24"/>
          <w:szCs w:val="28"/>
          <w:lang w:eastAsia="ru-RU"/>
        </w:rPr>
        <w:t>редоставлять по требованию Заказчика в течение 5 рабочих дней после получения запроса, направленного посредством электронной почты, подписанные со своей стороны, акты сверки взаиморасчетов.</w:t>
      </w:r>
    </w:p>
    <w:p w:rsidR="00205727" w:rsidRPr="00205727" w:rsidRDefault="00205727" w:rsidP="00205F44">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4.2.Для выполнения работ по настоящему Договору Подрядчик имеет право привлекать иных лиц (субподрядчиков).</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5 к Договору. </w:t>
      </w:r>
      <w:r w:rsidRPr="00205727">
        <w:rPr>
          <w:rFonts w:ascii="Times New Roman" w:eastAsia="Times New Roman" w:hAnsi="Times New Roman" w:cs="Times New Roman"/>
          <w:sz w:val="24"/>
          <w:szCs w:val="24"/>
          <w:lang w:eastAsia="ru-RU"/>
        </w:rPr>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sidRPr="00205727">
        <w:rPr>
          <w:rFonts w:ascii="Times New Roman" w:eastAsia="Times New Roman" w:hAnsi="Times New Roman" w:cs="Times New Roman"/>
          <w:color w:val="1F497D"/>
          <w:sz w:val="24"/>
          <w:szCs w:val="24"/>
          <w:lang w:eastAsia="ru-RU"/>
        </w:rPr>
        <w:t>.</w:t>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Подрядчик информирует Заказчика о заключаемых им договорах с субподрядчиками, </w:t>
      </w:r>
      <w:r w:rsidRPr="00205727">
        <w:rPr>
          <w:rFonts w:ascii="Times New Roman" w:eastAsia="Times New Roman" w:hAnsi="Times New Roman" w:cs="Times New Roman"/>
          <w:bCs/>
          <w:sz w:val="24"/>
          <w:szCs w:val="24"/>
          <w:lang w:eastAsia="ru-RU"/>
        </w:rPr>
        <w:lastRenderedPageBreak/>
        <w:t>информация должна содержать предмет договора,</w:t>
      </w:r>
      <w:r w:rsidRPr="00205727">
        <w:rPr>
          <w:rFonts w:ascii="Times New Roman" w:eastAsia="Times New Roman" w:hAnsi="Times New Roman" w:cs="Times New Roman"/>
          <w:i/>
          <w:sz w:val="24"/>
          <w:szCs w:val="24"/>
          <w:lang w:eastAsia="ru-RU"/>
        </w:rPr>
        <w:t xml:space="preserve"> </w:t>
      </w:r>
      <w:r w:rsidRPr="00205727">
        <w:rPr>
          <w:rFonts w:ascii="Times New Roman" w:eastAsia="Times New Roman" w:hAnsi="Times New Roman" w:cs="Times New Roman"/>
          <w:sz w:val="24"/>
          <w:szCs w:val="24"/>
          <w:lang w:eastAsia="ru-RU"/>
        </w:rPr>
        <w:t>контактную информацию привлекаемого субподрядчика, включая юридический и фактический адрес субподрядчика.</w:t>
      </w:r>
      <w:r w:rsidRPr="00205727">
        <w:rPr>
          <w:rFonts w:ascii="Times New Roman" w:eastAsia="Times New Roman" w:hAnsi="Times New Roman" w:cs="Times New Roman"/>
          <w:bCs/>
          <w:sz w:val="24"/>
          <w:szCs w:val="24"/>
          <w:lang w:eastAsia="ru-RU"/>
        </w:rPr>
        <w:tab/>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205727">
        <w:rPr>
          <w:rFonts w:ascii="Times New Roman" w:eastAsia="Times New Roman" w:hAnsi="Times New Roman" w:cs="Times New Roman"/>
          <w:iCs/>
          <w:sz w:val="24"/>
          <w:szCs w:val="24"/>
          <w:lang w:eastAsia="ru-RU"/>
        </w:rPr>
        <w:t>и закупочной документации.</w:t>
      </w:r>
      <w:r w:rsidRPr="00205727">
        <w:rPr>
          <w:rFonts w:ascii="Times New Roman" w:eastAsia="Times New Roman" w:hAnsi="Times New Roman" w:cs="Times New Roman"/>
          <w:sz w:val="24"/>
          <w:szCs w:val="24"/>
          <w:lang w:eastAsia="ru-RU"/>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4.7. 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t>4.8. Подрядчик обязуется предоставлять Заказчику:</w:t>
      </w:r>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 а также в формате </w:t>
      </w:r>
      <w:proofErr w:type="spellStart"/>
      <w:r w:rsidRPr="009B5BA3">
        <w:rPr>
          <w:rFonts w:ascii="Times New Roman" w:eastAsia="Times New Roman" w:hAnsi="Times New Roman" w:cs="Times New Roman"/>
          <w:sz w:val="24"/>
          <w:szCs w:val="24"/>
        </w:rPr>
        <w:t>Excel</w:t>
      </w:r>
      <w:proofErr w:type="spellEnd"/>
      <w:r w:rsidRPr="009B5BA3">
        <w:rPr>
          <w:rFonts w:ascii="Times New Roman" w:eastAsia="Times New Roman" w:hAnsi="Times New Roman" w:cs="Times New Roman"/>
          <w:sz w:val="24"/>
          <w:szCs w:val="24"/>
        </w:rPr>
        <w:t xml:space="preserve"> и PDF на адрес электронной почты ________________________;</w:t>
      </w:r>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w:t>
      </w:r>
      <w:proofErr w:type="spellStart"/>
      <w:r w:rsidRPr="009B5BA3">
        <w:rPr>
          <w:rFonts w:ascii="Times New Roman" w:eastAsia="Times New Roman" w:hAnsi="Times New Roman" w:cs="Times New Roman"/>
          <w:sz w:val="24"/>
          <w:szCs w:val="24"/>
        </w:rPr>
        <w:t>Excel</w:t>
      </w:r>
      <w:proofErr w:type="spellEnd"/>
      <w:r w:rsidRPr="009B5BA3">
        <w:rPr>
          <w:rFonts w:ascii="Times New Roman" w:eastAsia="Times New Roman" w:hAnsi="Times New Roman" w:cs="Times New Roman"/>
          <w:sz w:val="24"/>
          <w:szCs w:val="24"/>
        </w:rPr>
        <w:t xml:space="preserve"> и PDF на адрес электронной почты ________________________.</w:t>
      </w:r>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w:t>
      </w:r>
      <w:r w:rsidRPr="009B5BA3">
        <w:rPr>
          <w:rFonts w:ascii="Times New Roman" w:eastAsia="Times New Roman" w:hAnsi="Times New Roman" w:cs="Times New Roman"/>
          <w:sz w:val="24"/>
          <w:szCs w:val="24"/>
        </w:rPr>
        <w:lastRenderedPageBreak/>
        <w:t xml:space="preserve">своих обязательств по договору. Информация (вместе с копиями подтверждающих документов) представляется Заказчику по форме, указанной в Приложении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w:t>
      </w:r>
      <w:proofErr w:type="spellStart"/>
      <w:r w:rsidRPr="009B5BA3">
        <w:rPr>
          <w:rFonts w:ascii="Times New Roman" w:eastAsia="Times New Roman" w:hAnsi="Times New Roman" w:cs="Times New Roman"/>
          <w:sz w:val="24"/>
          <w:szCs w:val="24"/>
        </w:rPr>
        <w:t>Excel</w:t>
      </w:r>
      <w:proofErr w:type="spellEnd"/>
      <w:r w:rsidRPr="009B5BA3">
        <w:rPr>
          <w:rFonts w:ascii="Times New Roman" w:eastAsia="Times New Roman" w:hAnsi="Times New Roman" w:cs="Times New Roman"/>
          <w:sz w:val="24"/>
          <w:szCs w:val="24"/>
        </w:rPr>
        <w:t xml:space="preserve"> и PDF на адрес электронной почты ________________________. </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4.9. Подрядчик гарантирует, что:</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зарегистрирован в ЕГРЮЛ надлежащим образом;</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9B5BA3" w:rsidRPr="009B5BA3" w:rsidRDefault="009B5BA3" w:rsidP="0022516E">
      <w:pPr>
        <w:widowControl w:val="0"/>
        <w:spacing w:after="0" w:line="240" w:lineRule="auto"/>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9B5BA3" w:rsidRPr="00205727" w:rsidRDefault="009B5BA3"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1"/>
        </w:numPr>
        <w:spacing w:after="0" w:line="240" w:lineRule="auto"/>
        <w:ind w:left="426" w:hanging="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Обязательства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6"/>
          <w:sz w:val="24"/>
          <w:szCs w:val="24"/>
          <w:lang w:eastAsia="ru-RU"/>
        </w:rPr>
      </w:pPr>
      <w:r w:rsidRPr="00205727">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8"/>
          <w:sz w:val="24"/>
          <w:szCs w:val="24"/>
          <w:lang w:eastAsia="ru-RU"/>
        </w:rPr>
      </w:pPr>
      <w:r w:rsidRPr="00205727">
        <w:rPr>
          <w:rFonts w:ascii="Times New Roman" w:eastAsia="Times New Roman" w:hAnsi="Times New Roman" w:cs="Times New Roman"/>
          <w:sz w:val="24"/>
          <w:szCs w:val="24"/>
          <w:lang w:eastAsia="ru-RU"/>
        </w:rPr>
        <w:t>5.2. Указать Подрядчику места для складирования избыточного грунта и строительного мусора.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5.3. Производить приемку и оплату работ, выполненных Подрядчиком, в порядке, предусмотренном в разделах 7, 11 и 12.</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5.4. Осуществлять технический надзор за выполнением работ по настоящему Договору.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в целях осуществления контроля и надзора за выполнением работ по настоящему Договору вправе:</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заключать договоры на оказание услуг по контролю и надзору за ходом и качеством выполняемых работ с инженерными организациями;</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привлекать для осуществления контроля лиц, выполняющих разработку документации, для проверки соответствия ей выполняемых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организовывать осуществление авторского надзора за выполнением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 xml:space="preserve">5.5. </w:t>
      </w:r>
      <w:r w:rsidRPr="00205727">
        <w:rPr>
          <w:rFonts w:ascii="Times New Roman" w:eastAsia="Times New Roman" w:hAnsi="Times New Roman" w:cs="Times New Roman"/>
          <w:sz w:val="24"/>
          <w:szCs w:val="24"/>
          <w:lang w:eastAsia="ru-RU"/>
        </w:rPr>
        <w:t xml:space="preserve">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совершении сделок с недвижимым имуществом, государственной регистрации в управлении </w:t>
      </w:r>
      <w:proofErr w:type="spellStart"/>
      <w:r w:rsidRPr="00205727">
        <w:rPr>
          <w:rFonts w:ascii="Times New Roman" w:eastAsia="Times New Roman" w:hAnsi="Times New Roman" w:cs="Times New Roman"/>
          <w:sz w:val="24"/>
          <w:szCs w:val="24"/>
          <w:lang w:eastAsia="ru-RU"/>
        </w:rPr>
        <w:t>Росреестра</w:t>
      </w:r>
      <w:proofErr w:type="spellEnd"/>
      <w:r w:rsidRPr="00205727">
        <w:rPr>
          <w:rFonts w:ascii="Times New Roman" w:eastAsia="Times New Roman" w:hAnsi="Times New Roman" w:cs="Times New Roman"/>
          <w:sz w:val="24"/>
          <w:szCs w:val="24"/>
          <w:lang w:eastAsia="ru-RU"/>
        </w:rPr>
        <w:t>,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5.6. Выполнить в полном объеме все свои обязательства, предусмотренные в других разделах настоящего Договора.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9B67DB" w:rsidRDefault="00205727" w:rsidP="009B67DB">
      <w:pPr>
        <w:widowControl w:val="0"/>
        <w:numPr>
          <w:ilvl w:val="0"/>
          <w:numId w:val="11"/>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Цена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8C0B16" w:rsidRPr="00723EC7" w:rsidRDefault="00205727" w:rsidP="008C0B16">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6.1</w:t>
      </w:r>
      <w:r w:rsidR="008C0B16">
        <w:rPr>
          <w:rFonts w:ascii="Times New Roman" w:eastAsia="Times New Roman" w:hAnsi="Times New Roman" w:cs="Times New Roman"/>
          <w:sz w:val="24"/>
          <w:szCs w:val="24"/>
          <w:lang w:eastAsia="ru-RU"/>
        </w:rPr>
        <w:t xml:space="preserve">. </w:t>
      </w:r>
      <w:r w:rsidR="008C0B16" w:rsidRPr="00EF476A">
        <w:rPr>
          <w:rFonts w:ascii="Times New Roman" w:eastAsia="Times New Roman" w:hAnsi="Times New Roman" w:cs="Times New Roman"/>
          <w:sz w:val="24"/>
          <w:szCs w:val="24"/>
          <w:lang w:eastAsia="ru-RU"/>
        </w:rPr>
        <w:t xml:space="preserve">Предельная цена Договора определяется на основании протокола заседания </w:t>
      </w:r>
      <w:r w:rsidR="008C0B16" w:rsidRPr="00723EC7">
        <w:rPr>
          <w:rFonts w:ascii="Times New Roman" w:eastAsia="Times New Roman" w:hAnsi="Times New Roman" w:cs="Times New Roman"/>
          <w:sz w:val="24"/>
          <w:szCs w:val="24"/>
          <w:lang w:eastAsia="ru-RU"/>
        </w:rPr>
        <w:t xml:space="preserve">конкурсной комиссии и в соответствии со Сводным расчетом стоимости работ (Приложение № 4) составляет  </w:t>
      </w:r>
      <w:r w:rsidR="006425DC">
        <w:rPr>
          <w:rFonts w:ascii="Times New Roman" w:eastAsia="Times New Roman" w:hAnsi="Times New Roman" w:cs="Times New Roman"/>
          <w:sz w:val="24"/>
          <w:szCs w:val="24"/>
          <w:lang w:eastAsia="ru-RU"/>
        </w:rPr>
        <w:t xml:space="preserve">3 </w:t>
      </w:r>
      <w:r w:rsidR="002170FB">
        <w:rPr>
          <w:rFonts w:ascii="Times New Roman" w:eastAsia="Times New Roman" w:hAnsi="Times New Roman" w:cs="Times New Roman"/>
          <w:sz w:val="24"/>
          <w:szCs w:val="24"/>
          <w:lang w:eastAsia="ru-RU"/>
        </w:rPr>
        <w:t>571</w:t>
      </w:r>
      <w:r w:rsidR="006425DC">
        <w:rPr>
          <w:rFonts w:ascii="Times New Roman" w:eastAsia="Times New Roman" w:hAnsi="Times New Roman" w:cs="Times New Roman"/>
          <w:sz w:val="24"/>
          <w:szCs w:val="24"/>
          <w:lang w:eastAsia="ru-RU"/>
        </w:rPr>
        <w:t xml:space="preserve"> </w:t>
      </w:r>
      <w:r w:rsidR="002170FB">
        <w:rPr>
          <w:rFonts w:ascii="Times New Roman" w:eastAsia="Times New Roman" w:hAnsi="Times New Roman" w:cs="Times New Roman"/>
          <w:sz w:val="24"/>
          <w:szCs w:val="24"/>
          <w:lang w:eastAsia="ru-RU"/>
        </w:rPr>
        <w:t>228</w:t>
      </w:r>
      <w:r w:rsidR="006425DC" w:rsidRPr="006425DC">
        <w:rPr>
          <w:rFonts w:ascii="Times New Roman" w:eastAsia="Times New Roman" w:hAnsi="Times New Roman" w:cs="Times New Roman"/>
          <w:sz w:val="24"/>
          <w:szCs w:val="24"/>
          <w:lang w:eastAsia="ru-RU"/>
        </w:rPr>
        <w:t xml:space="preserve"> </w:t>
      </w:r>
      <w:r w:rsidR="00EF476A" w:rsidRPr="00723EC7">
        <w:rPr>
          <w:rFonts w:ascii="Times New Roman" w:eastAsia="Times New Roman" w:hAnsi="Times New Roman" w:cs="Times New Roman"/>
          <w:sz w:val="24"/>
          <w:szCs w:val="24"/>
          <w:lang w:eastAsia="ru-RU"/>
        </w:rPr>
        <w:t>(</w:t>
      </w:r>
      <w:r w:rsidR="006425DC">
        <w:rPr>
          <w:rFonts w:ascii="Times New Roman" w:eastAsia="Times New Roman" w:hAnsi="Times New Roman" w:cs="Times New Roman"/>
          <w:sz w:val="24"/>
          <w:szCs w:val="24"/>
          <w:lang w:eastAsia="ru-RU"/>
        </w:rPr>
        <w:t>три</w:t>
      </w:r>
      <w:r w:rsidR="008C0B16" w:rsidRPr="00723EC7">
        <w:rPr>
          <w:rFonts w:ascii="Times New Roman" w:eastAsia="Times New Roman" w:hAnsi="Times New Roman" w:cs="Times New Roman"/>
          <w:sz w:val="24"/>
          <w:szCs w:val="24"/>
          <w:lang w:eastAsia="ru-RU"/>
        </w:rPr>
        <w:t xml:space="preserve"> миллиона </w:t>
      </w:r>
      <w:r w:rsidR="002170FB">
        <w:rPr>
          <w:rFonts w:ascii="Times New Roman" w:eastAsia="Times New Roman" w:hAnsi="Times New Roman" w:cs="Times New Roman"/>
          <w:sz w:val="24"/>
          <w:szCs w:val="24"/>
          <w:lang w:eastAsia="ru-RU"/>
        </w:rPr>
        <w:t>пятьсот семьдесят</w:t>
      </w:r>
      <w:r w:rsidR="00EF476A" w:rsidRPr="00723EC7">
        <w:rPr>
          <w:rFonts w:ascii="Times New Roman" w:eastAsia="Times New Roman" w:hAnsi="Times New Roman" w:cs="Times New Roman"/>
          <w:sz w:val="24"/>
          <w:szCs w:val="24"/>
          <w:lang w:eastAsia="ru-RU"/>
        </w:rPr>
        <w:t xml:space="preserve"> </w:t>
      </w:r>
      <w:r w:rsidR="002170FB">
        <w:rPr>
          <w:rFonts w:ascii="Times New Roman" w:eastAsia="Times New Roman" w:hAnsi="Times New Roman" w:cs="Times New Roman"/>
          <w:sz w:val="24"/>
          <w:szCs w:val="24"/>
          <w:lang w:eastAsia="ru-RU"/>
        </w:rPr>
        <w:t xml:space="preserve">одна </w:t>
      </w:r>
      <w:r w:rsidR="00EF476A" w:rsidRPr="00723EC7">
        <w:rPr>
          <w:rFonts w:ascii="Times New Roman" w:eastAsia="Times New Roman" w:hAnsi="Times New Roman" w:cs="Times New Roman"/>
          <w:sz w:val="24"/>
          <w:szCs w:val="24"/>
          <w:lang w:eastAsia="ru-RU"/>
        </w:rPr>
        <w:t>тысяч</w:t>
      </w:r>
      <w:r w:rsidR="002170FB">
        <w:rPr>
          <w:rFonts w:ascii="Times New Roman" w:eastAsia="Times New Roman" w:hAnsi="Times New Roman" w:cs="Times New Roman"/>
          <w:sz w:val="24"/>
          <w:szCs w:val="24"/>
          <w:lang w:eastAsia="ru-RU"/>
        </w:rPr>
        <w:t>а</w:t>
      </w:r>
      <w:r w:rsidR="00EF476A" w:rsidRPr="00723EC7">
        <w:rPr>
          <w:rFonts w:ascii="Times New Roman" w:eastAsia="Times New Roman" w:hAnsi="Times New Roman" w:cs="Times New Roman"/>
          <w:sz w:val="24"/>
          <w:szCs w:val="24"/>
          <w:lang w:eastAsia="ru-RU"/>
        </w:rPr>
        <w:t xml:space="preserve"> </w:t>
      </w:r>
      <w:r w:rsidR="002170FB">
        <w:rPr>
          <w:rFonts w:ascii="Times New Roman" w:eastAsia="Times New Roman" w:hAnsi="Times New Roman" w:cs="Times New Roman"/>
          <w:sz w:val="24"/>
          <w:szCs w:val="24"/>
          <w:lang w:eastAsia="ru-RU"/>
        </w:rPr>
        <w:t>двести двадцать восемь</w:t>
      </w:r>
      <w:r w:rsidR="006425DC">
        <w:rPr>
          <w:rFonts w:ascii="Times New Roman" w:eastAsia="Times New Roman" w:hAnsi="Times New Roman" w:cs="Times New Roman"/>
          <w:sz w:val="24"/>
          <w:szCs w:val="24"/>
          <w:lang w:eastAsia="ru-RU"/>
        </w:rPr>
        <w:t>) рубл</w:t>
      </w:r>
      <w:r w:rsidR="002170FB">
        <w:rPr>
          <w:rFonts w:ascii="Times New Roman" w:eastAsia="Times New Roman" w:hAnsi="Times New Roman" w:cs="Times New Roman"/>
          <w:sz w:val="24"/>
          <w:szCs w:val="24"/>
          <w:lang w:eastAsia="ru-RU"/>
        </w:rPr>
        <w:t>ей</w:t>
      </w:r>
      <w:r w:rsidR="006425DC">
        <w:rPr>
          <w:rFonts w:ascii="Times New Roman" w:eastAsia="Times New Roman" w:hAnsi="Times New Roman" w:cs="Times New Roman"/>
          <w:sz w:val="24"/>
          <w:szCs w:val="24"/>
          <w:lang w:eastAsia="ru-RU"/>
        </w:rPr>
        <w:t xml:space="preserve"> </w:t>
      </w:r>
      <w:r w:rsidR="002170FB">
        <w:rPr>
          <w:rFonts w:ascii="Times New Roman" w:eastAsia="Times New Roman" w:hAnsi="Times New Roman" w:cs="Times New Roman"/>
          <w:sz w:val="24"/>
          <w:szCs w:val="24"/>
          <w:lang w:eastAsia="ru-RU"/>
        </w:rPr>
        <w:t xml:space="preserve">86 </w:t>
      </w:r>
      <w:r w:rsidR="006425DC">
        <w:rPr>
          <w:rFonts w:ascii="Times New Roman" w:eastAsia="Times New Roman" w:hAnsi="Times New Roman" w:cs="Times New Roman"/>
          <w:sz w:val="24"/>
          <w:szCs w:val="24"/>
          <w:lang w:eastAsia="ru-RU"/>
        </w:rPr>
        <w:t>копеек</w:t>
      </w:r>
      <w:r w:rsidR="008C0B16" w:rsidRPr="00723EC7">
        <w:rPr>
          <w:rFonts w:ascii="Times New Roman" w:eastAsia="Times New Roman" w:hAnsi="Times New Roman" w:cs="Times New Roman"/>
          <w:sz w:val="24"/>
          <w:szCs w:val="24"/>
          <w:lang w:eastAsia="ru-RU"/>
        </w:rPr>
        <w:t xml:space="preserve">, кроме того НДС по ставке 20% -  </w:t>
      </w:r>
      <w:r w:rsidR="002170FB">
        <w:rPr>
          <w:rFonts w:ascii="Times New Roman" w:eastAsia="Times New Roman" w:hAnsi="Times New Roman" w:cs="Times New Roman"/>
          <w:sz w:val="24"/>
          <w:szCs w:val="24"/>
          <w:lang w:eastAsia="ru-RU"/>
        </w:rPr>
        <w:t>714</w:t>
      </w:r>
      <w:r w:rsidR="006425DC">
        <w:rPr>
          <w:rFonts w:ascii="Times New Roman" w:eastAsia="Times New Roman" w:hAnsi="Times New Roman" w:cs="Times New Roman"/>
          <w:sz w:val="24"/>
          <w:szCs w:val="24"/>
          <w:lang w:eastAsia="ru-RU"/>
        </w:rPr>
        <w:t xml:space="preserve"> </w:t>
      </w:r>
      <w:r w:rsidR="002170FB">
        <w:rPr>
          <w:rFonts w:ascii="Times New Roman" w:eastAsia="Times New Roman" w:hAnsi="Times New Roman" w:cs="Times New Roman"/>
          <w:sz w:val="24"/>
          <w:szCs w:val="24"/>
          <w:lang w:eastAsia="ru-RU"/>
        </w:rPr>
        <w:t>245</w:t>
      </w:r>
      <w:r w:rsidR="00723EC7">
        <w:rPr>
          <w:rFonts w:ascii="Times New Roman" w:eastAsia="Times New Roman" w:hAnsi="Times New Roman" w:cs="Times New Roman"/>
          <w:sz w:val="24"/>
          <w:szCs w:val="24"/>
          <w:lang w:eastAsia="ru-RU"/>
        </w:rPr>
        <w:t xml:space="preserve"> </w:t>
      </w:r>
      <w:r w:rsidR="008C0B16" w:rsidRPr="00723EC7">
        <w:rPr>
          <w:rFonts w:ascii="Times New Roman" w:eastAsia="Times New Roman" w:hAnsi="Times New Roman" w:cs="Times New Roman"/>
          <w:sz w:val="24"/>
          <w:szCs w:val="24"/>
          <w:lang w:eastAsia="ru-RU"/>
        </w:rPr>
        <w:t>(</w:t>
      </w:r>
      <w:r w:rsidR="006425DC">
        <w:rPr>
          <w:rFonts w:ascii="Times New Roman" w:eastAsia="Times New Roman" w:hAnsi="Times New Roman" w:cs="Times New Roman"/>
          <w:sz w:val="24"/>
          <w:szCs w:val="24"/>
          <w:lang w:eastAsia="ru-RU"/>
        </w:rPr>
        <w:t xml:space="preserve">семьсот </w:t>
      </w:r>
      <w:r w:rsidR="002170FB">
        <w:rPr>
          <w:rFonts w:ascii="Times New Roman" w:eastAsia="Times New Roman" w:hAnsi="Times New Roman" w:cs="Times New Roman"/>
          <w:sz w:val="24"/>
          <w:szCs w:val="24"/>
          <w:lang w:eastAsia="ru-RU"/>
        </w:rPr>
        <w:t xml:space="preserve">четырнадцать </w:t>
      </w:r>
      <w:r w:rsidR="008C0B16" w:rsidRPr="00723EC7">
        <w:rPr>
          <w:rFonts w:ascii="Times New Roman" w:eastAsia="Times New Roman" w:hAnsi="Times New Roman" w:cs="Times New Roman"/>
          <w:sz w:val="24"/>
          <w:szCs w:val="24"/>
          <w:lang w:eastAsia="ru-RU"/>
        </w:rPr>
        <w:t xml:space="preserve">тысяч </w:t>
      </w:r>
      <w:r w:rsidR="002170FB">
        <w:rPr>
          <w:rFonts w:ascii="Times New Roman" w:eastAsia="Times New Roman" w:hAnsi="Times New Roman" w:cs="Times New Roman"/>
          <w:sz w:val="24"/>
          <w:szCs w:val="24"/>
          <w:lang w:eastAsia="ru-RU"/>
        </w:rPr>
        <w:t>двести сорок пять) рублей 77</w:t>
      </w:r>
      <w:r w:rsidR="00723EC7">
        <w:rPr>
          <w:rFonts w:ascii="Times New Roman" w:eastAsia="Times New Roman" w:hAnsi="Times New Roman" w:cs="Times New Roman"/>
          <w:sz w:val="24"/>
          <w:szCs w:val="24"/>
          <w:lang w:eastAsia="ru-RU"/>
        </w:rPr>
        <w:t xml:space="preserve"> копе</w:t>
      </w:r>
      <w:r w:rsidR="002170FB">
        <w:rPr>
          <w:rFonts w:ascii="Times New Roman" w:eastAsia="Times New Roman" w:hAnsi="Times New Roman" w:cs="Times New Roman"/>
          <w:sz w:val="24"/>
          <w:szCs w:val="24"/>
          <w:lang w:eastAsia="ru-RU"/>
        </w:rPr>
        <w:t>ек</w:t>
      </w:r>
      <w:r w:rsidR="008C0B16" w:rsidRPr="00723EC7">
        <w:rPr>
          <w:rFonts w:ascii="Times New Roman" w:eastAsia="Times New Roman" w:hAnsi="Times New Roman" w:cs="Times New Roman"/>
          <w:sz w:val="24"/>
          <w:szCs w:val="24"/>
          <w:lang w:eastAsia="ru-RU"/>
        </w:rPr>
        <w:t xml:space="preserve">. </w:t>
      </w:r>
    </w:p>
    <w:p w:rsidR="008C0B16" w:rsidRDefault="008C0B16" w:rsidP="008C0B16">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C003EB">
        <w:rPr>
          <w:rFonts w:ascii="Times New Roman" w:eastAsia="Times New Roman" w:hAnsi="Times New Roman" w:cs="Times New Roman"/>
          <w:sz w:val="24"/>
          <w:szCs w:val="24"/>
          <w:lang w:eastAsia="ru-RU"/>
        </w:rPr>
        <w:t xml:space="preserve">Всего с НДС предельная стоимость работ по Договору составляет </w:t>
      </w:r>
      <w:r w:rsidR="006425DC">
        <w:rPr>
          <w:rFonts w:ascii="Times New Roman" w:eastAsia="Times New Roman" w:hAnsi="Times New Roman" w:cs="Times New Roman"/>
          <w:sz w:val="24"/>
          <w:szCs w:val="24"/>
          <w:lang w:eastAsia="ru-RU"/>
        </w:rPr>
        <w:t>4</w:t>
      </w:r>
      <w:r w:rsidR="002170FB">
        <w:rPr>
          <w:rFonts w:ascii="Times New Roman" w:eastAsia="Times New Roman" w:hAnsi="Times New Roman" w:cs="Times New Roman"/>
          <w:sz w:val="24"/>
          <w:szCs w:val="24"/>
          <w:lang w:eastAsia="ru-RU"/>
        </w:rPr>
        <w:t> 285 474</w:t>
      </w:r>
      <w:r w:rsidR="00C003EB" w:rsidRPr="00C003EB">
        <w:rPr>
          <w:rFonts w:ascii="Times New Roman" w:eastAsia="Times New Roman" w:hAnsi="Times New Roman" w:cs="Times New Roman"/>
          <w:sz w:val="24"/>
          <w:szCs w:val="24"/>
          <w:lang w:eastAsia="ru-RU"/>
        </w:rPr>
        <w:t xml:space="preserve"> </w:t>
      </w:r>
      <w:r w:rsidR="00EF476A" w:rsidRPr="00C003EB">
        <w:rPr>
          <w:rFonts w:ascii="Times New Roman" w:eastAsia="Times New Roman" w:hAnsi="Times New Roman" w:cs="Times New Roman"/>
          <w:sz w:val="24"/>
          <w:szCs w:val="24"/>
          <w:lang w:eastAsia="ru-RU"/>
        </w:rPr>
        <w:t>(</w:t>
      </w:r>
      <w:r w:rsidR="006425DC">
        <w:rPr>
          <w:rFonts w:ascii="Times New Roman" w:eastAsia="Times New Roman" w:hAnsi="Times New Roman" w:cs="Times New Roman"/>
          <w:sz w:val="24"/>
          <w:szCs w:val="24"/>
          <w:lang w:eastAsia="ru-RU"/>
        </w:rPr>
        <w:t>четыре миллиона</w:t>
      </w:r>
      <w:r w:rsidR="00EF476A" w:rsidRPr="00C003EB">
        <w:rPr>
          <w:rFonts w:ascii="Times New Roman" w:eastAsia="Times New Roman" w:hAnsi="Times New Roman" w:cs="Times New Roman"/>
          <w:sz w:val="24"/>
          <w:szCs w:val="24"/>
          <w:lang w:eastAsia="ru-RU"/>
        </w:rPr>
        <w:t xml:space="preserve"> </w:t>
      </w:r>
      <w:r w:rsidR="002170FB">
        <w:rPr>
          <w:rFonts w:ascii="Times New Roman" w:eastAsia="Times New Roman" w:hAnsi="Times New Roman" w:cs="Times New Roman"/>
          <w:sz w:val="24"/>
          <w:szCs w:val="24"/>
          <w:lang w:eastAsia="ru-RU"/>
        </w:rPr>
        <w:t>двести восемьдесят пять тысяч четыреста семьдесят четыре</w:t>
      </w:r>
      <w:r w:rsidR="006425DC">
        <w:rPr>
          <w:rFonts w:ascii="Times New Roman" w:eastAsia="Times New Roman" w:hAnsi="Times New Roman" w:cs="Times New Roman"/>
          <w:sz w:val="24"/>
          <w:szCs w:val="24"/>
          <w:lang w:eastAsia="ru-RU"/>
        </w:rPr>
        <w:t>) рубл</w:t>
      </w:r>
      <w:r w:rsidR="002170FB">
        <w:rPr>
          <w:rFonts w:ascii="Times New Roman" w:eastAsia="Times New Roman" w:hAnsi="Times New Roman" w:cs="Times New Roman"/>
          <w:sz w:val="24"/>
          <w:szCs w:val="24"/>
          <w:lang w:eastAsia="ru-RU"/>
        </w:rPr>
        <w:t>я</w:t>
      </w:r>
      <w:r w:rsidR="006425DC">
        <w:rPr>
          <w:rFonts w:ascii="Times New Roman" w:eastAsia="Times New Roman" w:hAnsi="Times New Roman" w:cs="Times New Roman"/>
          <w:sz w:val="24"/>
          <w:szCs w:val="24"/>
          <w:lang w:eastAsia="ru-RU"/>
        </w:rPr>
        <w:t xml:space="preserve"> </w:t>
      </w:r>
      <w:r w:rsidR="002170FB">
        <w:rPr>
          <w:rFonts w:ascii="Times New Roman" w:eastAsia="Times New Roman" w:hAnsi="Times New Roman" w:cs="Times New Roman"/>
          <w:sz w:val="24"/>
          <w:szCs w:val="24"/>
          <w:lang w:eastAsia="ru-RU"/>
        </w:rPr>
        <w:t>63</w:t>
      </w:r>
      <w:r w:rsidR="004A76A6">
        <w:rPr>
          <w:rFonts w:ascii="Times New Roman" w:eastAsia="Times New Roman" w:hAnsi="Times New Roman" w:cs="Times New Roman"/>
          <w:sz w:val="24"/>
          <w:szCs w:val="24"/>
          <w:lang w:eastAsia="ru-RU"/>
        </w:rPr>
        <w:t xml:space="preserve"> копейки</w:t>
      </w:r>
      <w:r w:rsidR="00EF476A" w:rsidRPr="00C003EB">
        <w:rPr>
          <w:rFonts w:ascii="Times New Roman" w:eastAsia="Times New Roman" w:hAnsi="Times New Roman" w:cs="Times New Roman"/>
          <w:sz w:val="24"/>
          <w:szCs w:val="24"/>
          <w:lang w:eastAsia="ru-RU"/>
        </w:rPr>
        <w:t>.</w:t>
      </w:r>
    </w:p>
    <w:p w:rsidR="00205727" w:rsidRPr="008C0B16" w:rsidRDefault="00205727" w:rsidP="008C0B16">
      <w:pPr>
        <w:pStyle w:val="a7"/>
        <w:widowControl w:val="0"/>
        <w:numPr>
          <w:ilvl w:val="1"/>
          <w:numId w:val="11"/>
        </w:numPr>
        <w:shd w:val="clear" w:color="auto" w:fill="FFFFFF"/>
        <w:spacing w:after="0" w:line="240" w:lineRule="auto"/>
        <w:jc w:val="both"/>
        <w:rPr>
          <w:rFonts w:ascii="Times New Roman" w:hAnsi="Times New Roman"/>
          <w:sz w:val="24"/>
          <w:szCs w:val="24"/>
        </w:rPr>
      </w:pPr>
      <w:r w:rsidRPr="008C0B16">
        <w:rPr>
          <w:rFonts w:ascii="Times New Roman" w:hAnsi="Times New Roman"/>
          <w:sz w:val="24"/>
          <w:szCs w:val="24"/>
        </w:rPr>
        <w:t xml:space="preserve">Указанная в Договоре цена является предельной.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sidRPr="00205727">
        <w:rPr>
          <w:rFonts w:ascii="Times New Roman" w:eastAsia="Times New Roman" w:hAnsi="Times New Roman" w:cs="Times New Roman"/>
          <w:bCs/>
          <w:iCs/>
          <w:sz w:val="24"/>
          <w:szCs w:val="24"/>
          <w:lang w:eastAsia="ru-RU"/>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sidRPr="00205727">
        <w:rPr>
          <w:rFonts w:ascii="Times New Roman" w:eastAsia="Times New Roman" w:hAnsi="Times New Roman" w:cs="Times New Roman"/>
          <w:bCs/>
          <w:iCs/>
          <w:sz w:val="24"/>
          <w:szCs w:val="24"/>
          <w:lang w:eastAsia="ru-RU"/>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4).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4) Стороны обязаны подписать дополнительное соглашение об исключении части объектов из </w:t>
      </w:r>
      <w:r w:rsidRPr="00205727">
        <w:rPr>
          <w:rFonts w:ascii="Times New Roman" w:eastAsia="Times New Roman" w:hAnsi="Times New Roman" w:cs="Times New Roman"/>
          <w:bCs/>
          <w:iCs/>
          <w:sz w:val="24"/>
          <w:szCs w:val="24"/>
          <w:lang w:eastAsia="ru-RU"/>
        </w:rPr>
        <w:lastRenderedPageBreak/>
        <w:t xml:space="preserve">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принятия решения Заказчиком о выдаче давальческого оборудования (материалов), цена договора подлежит корректировке в размере стоимости передаваемого оборудования (материалов), согласно подписанного сторонами дополнительного соглашения.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7. Оплата работ и взаиморасчеты</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7.1. Аванс по договору не предусмотрен.</w:t>
      </w:r>
    </w:p>
    <w:p w:rsidR="00895249" w:rsidRDefault="00205727"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w:t>
      </w:r>
      <w:r w:rsidR="00F832F9" w:rsidRPr="00F832F9">
        <w:rPr>
          <w:rFonts w:ascii="Times New Roman" w:eastAsia="Times New Roman" w:hAnsi="Times New Roman" w:cs="Times New Roman"/>
          <w:sz w:val="24"/>
          <w:szCs w:val="24"/>
          <w:lang w:eastAsia="ru-RU"/>
        </w:rPr>
        <w:t>.1.1. Расчет за выполненные объемы работ в размере 95% производится в денежной форме в течение 30 (тридцати) (для МСП в течении 15 (пятнадцати)) календарных дней с даты подписания Акта приемки выполненных работ и справки о стоимости выполненных работ уполном</w:t>
      </w:r>
      <w:r w:rsidR="00895249">
        <w:rPr>
          <w:rFonts w:ascii="Times New Roman" w:eastAsia="Times New Roman" w:hAnsi="Times New Roman" w:cs="Times New Roman"/>
          <w:sz w:val="24"/>
          <w:szCs w:val="24"/>
          <w:lang w:eastAsia="ru-RU"/>
        </w:rPr>
        <w:t>оченными представителями С</w:t>
      </w:r>
      <w:r w:rsidR="00F832F9" w:rsidRPr="00F832F9">
        <w:rPr>
          <w:rFonts w:ascii="Times New Roman" w:eastAsia="Times New Roman" w:hAnsi="Times New Roman" w:cs="Times New Roman"/>
          <w:sz w:val="24"/>
          <w:szCs w:val="24"/>
          <w:lang w:eastAsia="ru-RU"/>
        </w:rPr>
        <w:t xml:space="preserve">торон, на основании счета-фактуры, </w:t>
      </w:r>
      <w:r w:rsidR="00895249" w:rsidRPr="00895249">
        <w:rPr>
          <w:rFonts w:ascii="Times New Roman" w:eastAsia="Times New Roman" w:hAnsi="Times New Roman" w:cs="Times New Roman"/>
          <w:sz w:val="24"/>
          <w:szCs w:val="24"/>
          <w:lang w:eastAsia="ru-RU"/>
        </w:rPr>
        <w:t xml:space="preserve">при условии, что работа выполнена надлежащим образом и в срок, либо досрочно, с письменного согласия Заказчика </w:t>
      </w:r>
    </w:p>
    <w:p w:rsidR="00F832F9" w:rsidRDefault="00F832F9"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F832F9">
        <w:rPr>
          <w:rFonts w:ascii="Times New Roman" w:eastAsia="Times New Roman" w:hAnsi="Times New Roman" w:cs="Times New Roman"/>
          <w:sz w:val="24"/>
          <w:szCs w:val="24"/>
          <w:lang w:eastAsia="ru-RU"/>
        </w:rPr>
        <w:t>7.1.2. Оставшиеся 5 % от стоимости объемов работ оплачиваются в течение  30 (тридцати) (для МСП в течении 15 (пятнадцати) календарных дней с даты подписания акта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w:t>
      </w:r>
    </w:p>
    <w:p w:rsidR="00205727" w:rsidRPr="00205727" w:rsidRDefault="00205727"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7.2.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7.3. Окончательная стоимость всех выполняемых Подрядчиком работ не может превышать предельную стоимость договора определённую при проведении конкурсных процедур.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7.4. Расчеты по настоящему Договору осуществляются на осн</w:t>
      </w:r>
      <w:r w:rsidR="00734DCE">
        <w:rPr>
          <w:rFonts w:ascii="Times New Roman" w:eastAsia="Times New Roman" w:hAnsi="Times New Roman" w:cs="Times New Roman"/>
          <w:sz w:val="24"/>
          <w:szCs w:val="24"/>
          <w:lang w:eastAsia="ru-RU"/>
        </w:rPr>
        <w:t xml:space="preserve">овании актов выполненных работ, </w:t>
      </w:r>
      <w:r w:rsidRPr="00205727">
        <w:rPr>
          <w:rFonts w:ascii="Times New Roman" w:eastAsia="Times New Roman" w:hAnsi="Times New Roman" w:cs="Times New Roman"/>
          <w:sz w:val="24"/>
          <w:szCs w:val="24"/>
          <w:lang w:eastAsia="ru-RU"/>
        </w:rPr>
        <w:t xml:space="preserve">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7.5. Моментом оплаты является списание денежных средств с банковского счета Заказчика.</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7.6.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7.7. Счет-фактуры выставляются Заказчику Подрядчиком в соответствии с законодательством Российской Федерации.</w:t>
      </w:r>
    </w:p>
    <w:p w:rsidR="00CB189B" w:rsidRDefault="00205727" w:rsidP="00795D38">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7.8. В течение 5 (пяти) календарных дней с момента получения сумм оплаты, частичной оплаты в счет предстоящего выполнения работ, с даты окончания работ по этапу в разрезе объекта Подрядчик обязан передать Заказчику счет-фактуру, оформленную в соответствии с требованиями п. 5, 6 ст. 169 НК РФ и Правил, утвержденных Постановлением Правительства РФ № 1137 от 26.12.2011 г. В случае, если Подрядчик не выставил счет-фактуру в срок,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w:t>
      </w:r>
      <w:r w:rsidRPr="00205727">
        <w:rPr>
          <w:rFonts w:ascii="Times New Roman" w:eastAsia="Times New Roman" w:hAnsi="Times New Roman" w:cs="Times New Roman"/>
          <w:sz w:val="24"/>
          <w:szCs w:val="24"/>
          <w:lang w:eastAsia="ru-RU"/>
        </w:rPr>
        <w:lastRenderedPageBreak/>
        <w:t>органов в предоставлении вычетов или возмещения Заказчику из бюджета, указанных выше сумм налога.</w:t>
      </w:r>
    </w:p>
    <w:p w:rsidR="00CB189B" w:rsidRPr="00205727" w:rsidRDefault="00CB189B"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304DF1">
      <w:pPr>
        <w:widowControl w:val="0"/>
        <w:numPr>
          <w:ilvl w:val="0"/>
          <w:numId w:val="12"/>
        </w:numPr>
        <w:spacing w:after="0" w:line="240" w:lineRule="auto"/>
        <w:ind w:left="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Гарантии качества по сданным работам</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sidRPr="00205727">
        <w:rPr>
          <w:rFonts w:ascii="Times New Roman" w:eastAsia="Times New Roman" w:hAnsi="Times New Roman" w:cs="Times New Roman"/>
          <w:iCs/>
          <w:sz w:val="24"/>
          <w:szCs w:val="24"/>
          <w:lang w:eastAsia="ru-RU"/>
        </w:rPr>
        <w:t>на 36 (тридцать шесть) месяцев</w:t>
      </w:r>
      <w:r w:rsidRPr="00205727">
        <w:rPr>
          <w:rFonts w:ascii="Times New Roman" w:eastAsia="Times New Roman" w:hAnsi="Times New Roman" w:cs="Times New Roman"/>
          <w:sz w:val="24"/>
          <w:szCs w:val="24"/>
          <w:lang w:eastAsia="ru-RU"/>
        </w:rPr>
        <w:t xml:space="preserve"> с даты ввода объекта в эксплуатацию.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дефекта Подрядчик должен: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304DF1">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 xml:space="preserve">9. Обеспечение документацией и материалами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9.2. Поставка материалов и оборудования производится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силами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9.3. Транспортировка, приемка материалов и оборудования от поставщиков, их выгрузка, складирование, хранение осуществляются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9.4. Все поставляемые для выполнения работ по настоящему Договору материалы и 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205727">
        <w:rPr>
          <w:rFonts w:ascii="Times New Roman" w:eastAsia="Times New Roman" w:hAnsi="Times New Roman" w:cs="Times New Roman"/>
          <w:iCs/>
          <w:sz w:val="24"/>
          <w:szCs w:val="24"/>
          <w:lang w:eastAsia="ru-RU"/>
        </w:rPr>
        <w:lastRenderedPageBreak/>
        <w:t>(Заказчиком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9.5. </w:t>
      </w:r>
      <w:r w:rsidRPr="00205727">
        <w:rPr>
          <w:rFonts w:ascii="Times New Roman" w:eastAsia="Times New Roman" w:hAnsi="Times New Roman" w:cs="Times New Roman"/>
          <w:iCs/>
          <w:sz w:val="24"/>
          <w:szCs w:val="24"/>
          <w:lang w:eastAsia="ru-RU"/>
        </w:rPr>
        <w:t>Поставляемые на объект материалы и оборудование должны быть аттестованы и соответствовать техническим требованиям.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9.6. Риск случайной гибели или повреждения материалов и оборудования, доставленных на строительную площадку,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Риск случайной гибели или повреждения материалов и оборудования до момента поставки на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несет Сторона, на которой лежит обязанность по поставке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9.7. </w:t>
      </w:r>
      <w:r w:rsidRPr="00205727">
        <w:rPr>
          <w:rFonts w:ascii="Times New Roman" w:eastAsia="Times New Roman" w:hAnsi="Times New Roman" w:cs="Times New Roman"/>
          <w:iCs/>
          <w:sz w:val="24"/>
          <w:szCs w:val="24"/>
          <w:lang w:eastAsia="ru-RU"/>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9.8. При приемке поставляемых Подрядчиком (одной из Сторон) материалов и оборудования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присутствие представителя Заказчика (представителя другой Стороны) обязательно. </w:t>
      </w:r>
    </w:p>
    <w:p w:rsidR="00205727" w:rsidRPr="00205727" w:rsidRDefault="00205727" w:rsidP="00205727">
      <w:pPr>
        <w:spacing w:after="0" w:line="240" w:lineRule="auto"/>
        <w:ind w:firstLine="709"/>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 дата и место составления акта;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б) номер и дата заключения соответствующего договора;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описание оборудования, завод-изготовитель;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г) состояние ящиков/упаковок и их сохранность;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 описание обнаруженных дефектов и повреждений, с приложенными фотографиями дефектов (в случае наличия).</w:t>
      </w:r>
    </w:p>
    <w:p w:rsidR="00205727" w:rsidRPr="00205727" w:rsidRDefault="00205727" w:rsidP="00205727">
      <w:pPr>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о приемке (поступлении) оборудования подписывается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Заказчику, копия хранится у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
          <w:sz w:val="24"/>
          <w:szCs w:val="24"/>
          <w:lang w:eastAsia="ru-RU"/>
        </w:rPr>
      </w:pPr>
      <w:r w:rsidRPr="00205727">
        <w:rPr>
          <w:rFonts w:ascii="Times New Roman" w:eastAsia="Times New Roman" w:hAnsi="Times New Roman" w:cs="Times New Roman"/>
          <w:sz w:val="24"/>
          <w:szCs w:val="24"/>
          <w:lang w:eastAsia="ru-RU"/>
        </w:rP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9.9. В случае выявления Подрядчиком </w:t>
      </w:r>
      <w:r w:rsidRPr="00205727">
        <w:rPr>
          <w:rFonts w:ascii="Times New Roman" w:eastAsia="Times New Roman" w:hAnsi="Times New Roman" w:cs="Times New Roman"/>
          <w:iCs/>
          <w:sz w:val="24"/>
          <w:szCs w:val="24"/>
          <w:lang w:eastAsia="ru-RU"/>
        </w:rPr>
        <w:t>(одной Стороной)</w:t>
      </w:r>
      <w:r w:rsidRPr="00205727">
        <w:rPr>
          <w:rFonts w:ascii="Times New Roman" w:eastAsia="Times New Roman" w:hAnsi="Times New Roman" w:cs="Times New Roman"/>
          <w:sz w:val="24"/>
          <w:szCs w:val="24"/>
          <w:lang w:eastAsia="ru-RU"/>
        </w:rP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05727">
        <w:rPr>
          <w:rFonts w:ascii="Times New Roman" w:eastAsia="Times New Roman" w:hAnsi="Times New Roman" w:cs="Times New Roman"/>
          <w:iCs/>
          <w:sz w:val="24"/>
          <w:szCs w:val="24"/>
          <w:lang w:eastAsia="ru-RU"/>
        </w:rPr>
        <w:t xml:space="preserve">(Сторона, обнаружившая недостатки / </w:t>
      </w:r>
      <w:r w:rsidRPr="00205727">
        <w:rPr>
          <w:rFonts w:ascii="Times New Roman" w:eastAsia="Times New Roman" w:hAnsi="Times New Roman" w:cs="Times New Roman"/>
          <w:iCs/>
          <w:sz w:val="24"/>
          <w:szCs w:val="24"/>
          <w:lang w:eastAsia="ru-RU"/>
        </w:rPr>
        <w:lastRenderedPageBreak/>
        <w:t>некомплектность)</w:t>
      </w:r>
      <w:r w:rsidRPr="00205727">
        <w:rPr>
          <w:rFonts w:ascii="Times New Roman" w:eastAsia="Times New Roman" w:hAnsi="Times New Roman" w:cs="Times New Roman"/>
          <w:sz w:val="24"/>
          <w:szCs w:val="24"/>
          <w:lang w:eastAsia="ru-RU"/>
        </w:rPr>
        <w:t xml:space="preserve"> незамедлительно обязан поставить об этом в известность Заказчика </w:t>
      </w:r>
      <w:r w:rsidRPr="00205727">
        <w:rPr>
          <w:rFonts w:ascii="Times New Roman" w:eastAsia="Times New Roman" w:hAnsi="Times New Roman" w:cs="Times New Roman"/>
          <w:iCs/>
          <w:sz w:val="24"/>
          <w:szCs w:val="24"/>
          <w:lang w:eastAsia="ru-RU"/>
        </w:rPr>
        <w:t>(другую Сторону).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приобрести за свой счет новое оборудование взамен непригодного;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устранить за свой счет дефекты и иные недостатки в оборудовании;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компенсировать расходы Заказчика на приобретение нового оборудования взамен непригодного.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10. Порядок осуществления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10.1.</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Каждая запись в журнале подписывается Подрядчиком и представителем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ab/>
        <w:t>исключить любую работу;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изменить характер или качество, или вид любой части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выполнить дополнительную работу любого характера, необходимую для завершения комплексной реконструкции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205727">
        <w:rPr>
          <w:rFonts w:ascii="Times New Roman" w:eastAsia="Times New Roman" w:hAnsi="Times New Roman" w:cs="Times New Roman"/>
          <w:sz w:val="24"/>
          <w:szCs w:val="24"/>
          <w:lang w:eastAsia="ru-RU"/>
        </w:rPr>
        <w:t>соосности</w:t>
      </w:r>
      <w:proofErr w:type="spellEnd"/>
      <w:r w:rsidRPr="00205727">
        <w:rPr>
          <w:rFonts w:ascii="Times New Roman" w:eastAsia="Times New Roman" w:hAnsi="Times New Roman" w:cs="Times New Roman"/>
          <w:sz w:val="24"/>
          <w:szCs w:val="24"/>
          <w:lang w:eastAsia="ru-RU"/>
        </w:rPr>
        <w:t>. Допущенные ошибки в производстве этих работ Подрядчик исправляет за свой счет.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увеличения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обеспечивает</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систематическую уборку объекта от строительного мусора с его последующим вывозом на специализированные полигоны;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заключает договоры на утилизацию отходов строительного производства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10.9. </w:t>
      </w:r>
      <w:r w:rsidRPr="00205727">
        <w:rPr>
          <w:rFonts w:ascii="Times New Roman" w:eastAsia="Times New Roman" w:hAnsi="Times New Roman" w:cs="Times New Roman"/>
          <w:sz w:val="24"/>
          <w:szCs w:val="24"/>
          <w:lang w:eastAsia="ru-RU"/>
        </w:rPr>
        <w:t>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11. Приемка и выполнение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 Приёмка и выполнение проектно-сметной документации:</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11.1.1. Подрядчик в день завершения этапа работ (по объекту),  направляет Заказчику уведомление о готовности работ, акт  приемки выполненных работ с приложением 4 (четырех) экземпляров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w:t>
      </w:r>
      <w:r w:rsidRPr="00205727">
        <w:rPr>
          <w:rFonts w:ascii="Times New Roman" w:eastAsia="Times New Roman" w:hAnsi="Times New Roman" w:cs="Times New Roman"/>
          <w:sz w:val="24"/>
          <w:szCs w:val="24"/>
          <w:lang w:val="en-US" w:eastAsia="ru-RU"/>
        </w:rPr>
        <w:t>D</w:t>
      </w:r>
      <w:r w:rsidRPr="00205727">
        <w:rPr>
          <w:rFonts w:ascii="Times New Roman" w:eastAsia="Times New Roman" w:hAnsi="Times New Roman" w:cs="Times New Roman"/>
          <w:sz w:val="24"/>
          <w:szCs w:val="24"/>
          <w:lang w:eastAsia="ru-RU"/>
        </w:rPr>
        <w:t xml:space="preserve"> или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DVD</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Текстовую и графическую части проекта представить в стандартных форматах </w:t>
      </w:r>
      <w:r w:rsidRPr="00205727">
        <w:rPr>
          <w:rFonts w:ascii="Times New Roman" w:eastAsia="Times New Roman" w:hAnsi="Times New Roman" w:cs="Times New Roman"/>
          <w:sz w:val="24"/>
          <w:szCs w:val="24"/>
          <w:lang w:val="en-US"/>
        </w:rPr>
        <w:t>Windows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MS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Office</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AutoCAD</w:t>
      </w:r>
      <w:r w:rsidRPr="00205727">
        <w:rPr>
          <w:rFonts w:ascii="Times New Roman" w:eastAsia="Times New Roman" w:hAnsi="Times New Roman" w:cs="Times New Roman"/>
          <w:sz w:val="24"/>
          <w:szCs w:val="24"/>
          <w:lang w:eastAsia="ru-RU"/>
        </w:rPr>
        <w:t xml:space="preserve"> 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Acrobat</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Reader</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rPr>
        <w:t>Сметная документация предоставляется в двух уровнях цен: базисном и текущем на момент  сдачи проекта в формате сметной программы «ГРАНД СМЕТА», позволяющей</w:t>
      </w:r>
      <w:r w:rsidRPr="00205727">
        <w:rPr>
          <w:rFonts w:ascii="Times New Roman" w:eastAsia="Times New Roman" w:hAnsi="Times New Roman" w:cs="Times New Roman"/>
          <w:sz w:val="24"/>
          <w:szCs w:val="24"/>
          <w:lang w:eastAsia="ru-RU"/>
        </w:rPr>
        <w:t xml:space="preserve"> вести накопительные ведомости по локальным сметам, а также в форматах АРПС и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11.1.2. Приемка выполненных работ Заказчиком осуществляется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xml:space="preserve"> 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11.1.3. Основаниями для отказа являются несоответствие документации требованиям </w:t>
      </w:r>
      <w:r w:rsidRPr="00205727">
        <w:rPr>
          <w:rFonts w:ascii="Times New Roman" w:eastAsia="Times New Roman" w:hAnsi="Times New Roman" w:cs="Times New Roman"/>
          <w:sz w:val="24"/>
          <w:szCs w:val="24"/>
          <w:lang w:eastAsia="ru-RU"/>
        </w:rPr>
        <w:lastRenderedPageBreak/>
        <w:t>законодательства Российской Федерации, государственным стандартам, требованиям и указаниям Заказчика, изложенным в настоящем Договоре.</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11.1.6. Датой выполнения работ является дата подписания Заказчиком акта сдачи-приемки работ по этапу (по объекту) согласно Календарному плану выполнения работ (Приложения № 2 к Договору).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11.1.8. В случае досрочного выполнения работ Заказчик вправе досрочно принять и оплатить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 Приёмка и выполнение строительно-монтажных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 Сдача-приемка работ по настоящему Договору осуществляется по фактически выполненным объемам работ с оформлением актов о приемке выполненных работ по форме КС-2 и справок о стоимости выполненных работ и затрат по форме КС-3. Подрядчик составляет акты о приемке выполненных работ на основании данных </w:t>
      </w:r>
      <w:r w:rsidR="00CB189B">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Журнала учета выполненных работ в соответствии с разработанными по результатам проектно-сметной документации  локальными сметами, утвержденными Заказчиком, в пределах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11.2.3. </w:t>
      </w:r>
      <w:r w:rsidRPr="00205727">
        <w:rPr>
          <w:rFonts w:ascii="Times New Roman" w:eastAsia="Times New Roman" w:hAnsi="Times New Roman" w:cs="Times New Roman"/>
          <w:bCs/>
          <w:sz w:val="24"/>
          <w:szCs w:val="24"/>
          <w:lang w:eastAsia="ru-RU"/>
        </w:rPr>
        <w:t>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2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11.2.4. 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w:t>
      </w:r>
      <w:r w:rsidRPr="00205727">
        <w:rPr>
          <w:rFonts w:ascii="Times New Roman" w:eastAsia="Times New Roman" w:hAnsi="Times New Roman" w:cs="Times New Roman"/>
          <w:sz w:val="24"/>
          <w:szCs w:val="24"/>
          <w:lang w:eastAsia="ru-RU"/>
        </w:rPr>
        <w:lastRenderedPageBreak/>
        <w:t>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lang w:eastAsia="ru-RU"/>
        </w:rPr>
      </w:pPr>
      <w:r w:rsidRPr="00205727">
        <w:rPr>
          <w:rFonts w:ascii="Times New Roman" w:eastAsia="Times New Roman" w:hAnsi="Times New Roman" w:cs="Times New Roman"/>
          <w:bCs/>
          <w:sz w:val="24"/>
          <w:szCs w:val="24"/>
          <w:lang w:eastAsia="ru-RU"/>
        </w:rPr>
        <w:t>11.2.8.</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11.2.9.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205727">
        <w:rPr>
          <w:rFonts w:ascii="Times New Roman" w:eastAsia="Times New Roman" w:hAnsi="Times New Roman" w:cs="Times New Roman"/>
          <w:iCs/>
          <w:sz w:val="24"/>
          <w:szCs w:val="24"/>
          <w:lang w:eastAsia="ru-RU"/>
        </w:rPr>
        <w:t>(указывается, если не определены этапы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11.2.14. </w:t>
      </w:r>
      <w:r w:rsidRPr="00205727">
        <w:rPr>
          <w:rFonts w:ascii="Times New Roman" w:eastAsia="Times New Roman" w:hAnsi="Times New Roman" w:cs="Times New Roman"/>
          <w:bCs/>
          <w:sz w:val="24"/>
          <w:szCs w:val="24"/>
          <w:lang w:eastAsia="ru-RU"/>
        </w:rPr>
        <w:t>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sidRPr="00205727">
        <w:rPr>
          <w:rFonts w:ascii="Times New Roman" w:eastAsia="Times New Roman" w:hAnsi="Times New Roman" w:cs="Times New Roman"/>
          <w:sz w:val="24"/>
          <w:szCs w:val="24"/>
          <w:lang w:eastAsia="ar-SA"/>
        </w:rPr>
        <w:t xml:space="preserve"> </w:t>
      </w:r>
      <w:r w:rsidRPr="00205727">
        <w:rPr>
          <w:rFonts w:ascii="Times New Roman" w:eastAsia="Times New Roman" w:hAnsi="Times New Roman" w:cs="Times New Roman"/>
          <w:bCs/>
          <w:sz w:val="24"/>
          <w:szCs w:val="24"/>
          <w:lang w:eastAsia="ru-RU"/>
        </w:rPr>
        <w:t>выполненных работ и Справками о стоимости выполненных работ и затрат</w:t>
      </w:r>
      <w:r w:rsidRPr="00205727">
        <w:rPr>
          <w:rFonts w:ascii="Times New Roman" w:eastAsia="Times New Roman" w:hAnsi="Times New Roman" w:cs="Times New Roman"/>
          <w:iCs/>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11.2.15. </w:t>
      </w:r>
      <w:r w:rsidRPr="00205727">
        <w:rPr>
          <w:rFonts w:ascii="Times New Roman" w:eastAsia="Times New Roman" w:hAnsi="Times New Roman" w:cs="Times New Roman"/>
          <w:bCs/>
          <w:sz w:val="24"/>
          <w:szCs w:val="24"/>
          <w:lang w:eastAsia="ru-RU"/>
        </w:rPr>
        <w:t>Подрядчик приступает к выполнению каждого последующего этапа работ только после письменного разрешения Заказчика</w:t>
      </w:r>
      <w:r w:rsidRPr="00205727" w:rsidDel="009E71A3">
        <w:rPr>
          <w:rFonts w:ascii="Times New Roman" w:eastAsia="Times New Roman" w:hAnsi="Times New Roman" w:cs="Times New Roman"/>
          <w:bCs/>
          <w:sz w:val="24"/>
          <w:szCs w:val="24"/>
          <w:lang w:eastAsia="ru-RU"/>
        </w:rPr>
        <w:t xml:space="preserve">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12. Предпусковые и пусковые приемо-сдаточные испытания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12.1. Предпусковые и пусковые </w:t>
      </w:r>
      <w:r w:rsidRPr="00205727">
        <w:rPr>
          <w:rFonts w:ascii="Times New Roman" w:eastAsia="Times New Roman" w:hAnsi="Times New Roman" w:cs="Times New Roman"/>
          <w:bCs/>
          <w:sz w:val="24"/>
          <w:szCs w:val="24"/>
          <w:lang w:eastAsia="ru-RU"/>
        </w:rPr>
        <w:t xml:space="preserve">приемо-сдаточные </w:t>
      </w:r>
      <w:r w:rsidRPr="00205727">
        <w:rPr>
          <w:rFonts w:ascii="Times New Roman" w:eastAsia="Times New Roman" w:hAnsi="Times New Roman" w:cs="Times New Roman"/>
          <w:sz w:val="24"/>
          <w:szCs w:val="24"/>
          <w:lang w:eastAsia="ru-RU"/>
        </w:rPr>
        <w:t xml:space="preserve">испытания проводятся в соответствии с разработанной Подрядчиком и утвержденной Заказчиком программой и методикой испытаний </w:t>
      </w:r>
      <w:r w:rsidRPr="00205727">
        <w:rPr>
          <w:rFonts w:ascii="Times New Roman" w:eastAsia="Times New Roman" w:hAnsi="Times New Roman" w:cs="Times New Roman"/>
          <w:iCs/>
          <w:sz w:val="24"/>
          <w:szCs w:val="24"/>
          <w:lang w:eastAsia="ru-RU"/>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12.2. Все виды испытаний проводятся в присутствии представителей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12.3. Приемо-сдаточные испытания включают проведение индивидуальных приемо-сдаточных испытаний оборудования и подсистем объекта.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lastRenderedPageBreak/>
        <w:t>13. Право собственности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13.1. 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 (указывается в случае, когда объект относится к недвижимому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13.2.</w:t>
      </w:r>
      <w:r w:rsidRPr="00205727">
        <w:rPr>
          <w:rFonts w:ascii="Times New Roman" w:eastAsia="Times New Roman" w:hAnsi="Times New Roman" w:cs="Times New Roman"/>
          <w:iCs/>
          <w:sz w:val="24"/>
          <w:szCs w:val="24"/>
          <w:lang w:eastAsia="ru-RU"/>
        </w:rPr>
        <w:t xml:space="preserve"> </w:t>
      </w:r>
      <w:r w:rsidRPr="00205727">
        <w:rPr>
          <w:rFonts w:ascii="Times New Roman" w:eastAsia="Times New Roman" w:hAnsi="Times New Roman" w:cs="Times New Roman"/>
          <w:sz w:val="24"/>
          <w:szCs w:val="24"/>
          <w:lang w:eastAsia="ru-RU"/>
        </w:rPr>
        <w:t xml:space="preserve">Право собственности на часть объекта возникает у Заказчика (риск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sz w:val="24"/>
          <w:szCs w:val="24"/>
          <w:lang w:eastAsia="ru-RU"/>
        </w:rPr>
        <w:t>13.4</w:t>
      </w:r>
      <w:r w:rsidRPr="00205727">
        <w:rPr>
          <w:rFonts w:ascii="Times New Roman" w:eastAsia="Times New Roman" w:hAnsi="Times New Roman" w:cs="Times New Roman"/>
          <w:bCs/>
          <w:sz w:val="24"/>
          <w:szCs w:val="24"/>
          <w:lang w:eastAsia="ru-RU"/>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sidRPr="00205727">
        <w:rPr>
          <w:rFonts w:ascii="Times New Roman" w:eastAsia="Times New Roman" w:hAnsi="Times New Roman" w:cs="Times New Roman"/>
          <w:bCs/>
          <w:iCs/>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13.5. </w:t>
      </w:r>
      <w:r w:rsidRPr="00205727">
        <w:rPr>
          <w:rFonts w:ascii="Times New Roman" w:eastAsia="Times New Roman" w:hAnsi="Times New Roman" w:cs="Times New Roman"/>
          <w:bCs/>
          <w:sz w:val="24"/>
          <w:szCs w:val="24"/>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14.  Права на результаты интеллектуальной деятельности</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14.1.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A305C7"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w:t>
      </w:r>
      <w:r w:rsidR="00205727" w:rsidRPr="00205727">
        <w:rPr>
          <w:rFonts w:ascii="Times New Roman" w:eastAsia="Times New Roman" w:hAnsi="Times New Roman" w:cs="Times New Roman"/>
          <w:b/>
          <w:bCs/>
          <w:sz w:val="24"/>
          <w:szCs w:val="24"/>
          <w:lang w:eastAsia="ru-RU"/>
        </w:rPr>
        <w:t>. Имущественная ответственность</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31 дня после подписания актов выполненных работ, но не более 5% от неоплаченной в срок суммы.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.2. Подрядчик при нарушении договорных обязательств уплачивает Заказчику: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несоблюдение Подрядчиком срока сдачи отдельного этапа работ в том числе поставки материалов и (или)  оборудования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несоблюдение срока окончания всех работ и сдачи результата работ Заказчику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задержку устранения дефектов в работах и (или) конструкциях и (или) оборудовании, материалах, сетях и т.п. и/или за задержку возмещения расходов Заказчика на устранение </w:t>
      </w:r>
      <w:r w:rsidRPr="00205727">
        <w:rPr>
          <w:rFonts w:ascii="Times New Roman" w:eastAsia="Times New Roman" w:hAnsi="Times New Roman" w:cs="Times New Roman"/>
          <w:sz w:val="24"/>
          <w:szCs w:val="24"/>
          <w:lang w:eastAsia="ru-RU"/>
        </w:rPr>
        <w:lastRenderedPageBreak/>
        <w:t>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w:t>
      </w:r>
      <w:proofErr w:type="spellStart"/>
      <w:r w:rsidRPr="00205727">
        <w:rPr>
          <w:rFonts w:ascii="Times New Roman" w:eastAsia="Times New Roman" w:hAnsi="Times New Roman" w:cs="Times New Roman"/>
          <w:sz w:val="24"/>
          <w:szCs w:val="24"/>
          <w:lang w:eastAsia="ru-RU"/>
        </w:rPr>
        <w:t>невывоза</w:t>
      </w:r>
      <w:proofErr w:type="spellEnd"/>
      <w:r w:rsidRPr="00205727">
        <w:rPr>
          <w:rFonts w:ascii="Times New Roman" w:eastAsia="Times New Roman" w:hAnsi="Times New Roman" w:cs="Times New Roman"/>
          <w:sz w:val="24"/>
          <w:szCs w:val="24"/>
          <w:lang w:eastAsia="ru-RU"/>
        </w:rPr>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.4. В случае установления факта предоставления Подрядчиком недействительной банковской гарантии на возврат авансового платежа, Подрядчик уплачивает Заказчику штраф в размере двойной ставки рефинансирования Центрального Банка Российской Федерации от суммы, возврат которой должен быть обеспечен банковской гарантией в соответствии с условиями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.5.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.6.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.7.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.8</w:t>
      </w:r>
      <w:r w:rsidR="00205727" w:rsidRPr="00205727">
        <w:rPr>
          <w:rFonts w:ascii="Times New Roman" w:eastAsia="Times New Roman" w:hAnsi="Times New Roman" w:cs="Times New Roman"/>
          <w:sz w:val="24"/>
          <w:szCs w:val="24"/>
          <w:lang w:eastAsia="ru-RU"/>
        </w:rPr>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.9</w:t>
      </w:r>
      <w:r w:rsidR="00205727" w:rsidRPr="00205727">
        <w:rPr>
          <w:rFonts w:ascii="Times New Roman" w:eastAsia="Times New Roman" w:hAnsi="Times New Roman" w:cs="Times New Roman"/>
          <w:sz w:val="24"/>
          <w:szCs w:val="24"/>
          <w:lang w:eastAsia="ru-RU"/>
        </w:rPr>
        <w:t>. Срок уплаты пеней и штрафов за неисполнение обязательств по Договору – в течение 20 (двадцати) рабочих дней со дня направления претензии.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.1</w:t>
      </w:r>
      <w:r w:rsidR="008C0B16">
        <w:rPr>
          <w:rFonts w:ascii="Times New Roman" w:eastAsia="Times New Roman" w:hAnsi="Times New Roman" w:cs="Times New Roman"/>
          <w:sz w:val="24"/>
          <w:szCs w:val="24"/>
          <w:lang w:eastAsia="ru-RU"/>
        </w:rPr>
        <w:t>0</w:t>
      </w:r>
      <w:r w:rsidR="00205727" w:rsidRPr="00205727">
        <w:rPr>
          <w:rFonts w:ascii="Times New Roman" w:eastAsia="Times New Roman" w:hAnsi="Times New Roman" w:cs="Times New Roman"/>
          <w:sz w:val="24"/>
          <w:szCs w:val="24"/>
          <w:lang w:eastAsia="ru-RU"/>
        </w:rPr>
        <w:t>. Уплата пеней и штрафов не освобождает Стороны от исполнения своих обязательств по настоящему Договору.</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.11</w:t>
      </w:r>
      <w:r w:rsidR="00205727" w:rsidRPr="00205727">
        <w:rPr>
          <w:rFonts w:ascii="Times New Roman" w:eastAsia="Times New Roman" w:hAnsi="Times New Roman" w:cs="Times New Roman"/>
          <w:sz w:val="24"/>
          <w:szCs w:val="24"/>
          <w:lang w:eastAsia="ru-RU"/>
        </w:rPr>
        <w:t>.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r w:rsidR="00205727" w:rsidRPr="00205727">
        <w:rPr>
          <w:rFonts w:ascii="Times New Roman" w:eastAsia="Times New Roman" w:hAnsi="Times New Roman" w:cs="Times New Roman"/>
          <w:b/>
          <w:bCs/>
          <w:sz w:val="24"/>
          <w:szCs w:val="24"/>
          <w:lang w:eastAsia="ru-RU"/>
        </w:rPr>
        <w:t>. Обстоятельства непреодолимой силы</w:t>
      </w:r>
    </w:p>
    <w:p w:rsidR="00205727" w:rsidRPr="00205727" w:rsidRDefault="00205727" w:rsidP="005F522C">
      <w:pPr>
        <w:widowControl w:val="0"/>
        <w:spacing w:after="0" w:line="240" w:lineRule="auto"/>
        <w:jc w:val="both"/>
        <w:rPr>
          <w:rFonts w:ascii="Times New Roman" w:eastAsia="Times New Roman" w:hAnsi="Times New Roman" w:cs="Times New Roman"/>
          <w:b/>
          <w:bCs/>
          <w:sz w:val="24"/>
          <w:szCs w:val="24"/>
          <w:lang w:eastAsia="ru-RU"/>
        </w:rPr>
      </w:pP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 xml:space="preserve">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w:t>
      </w:r>
      <w:r w:rsidRPr="005F522C">
        <w:rPr>
          <w:rFonts w:ascii="Times New Roman" w:eastAsia="Times New Roman" w:hAnsi="Times New Roman" w:cs="Times New Roman"/>
          <w:sz w:val="24"/>
          <w:szCs w:val="24"/>
        </w:rPr>
        <w:lastRenderedPageBreak/>
        <w:t>непреодолимой силы (п. 3 ст. 401 ГК РФ).</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05727" w:rsidRPr="00205727" w:rsidRDefault="00205727" w:rsidP="005F522C">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A305C7">
      <w:pPr>
        <w:widowControl w:val="0"/>
        <w:numPr>
          <w:ilvl w:val="0"/>
          <w:numId w:val="8"/>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Разрешение споров между Сторонами</w:t>
      </w:r>
    </w:p>
    <w:p w:rsidR="00205727" w:rsidRPr="00205727" w:rsidRDefault="00205727" w:rsidP="00795D38">
      <w:pPr>
        <w:spacing w:after="0" w:line="240" w:lineRule="auto"/>
        <w:rPr>
          <w:rFonts w:ascii="Times New Roman" w:eastAsia="Times New Roman" w:hAnsi="Times New Roman" w:cs="Times New Roman"/>
          <w:bCs/>
          <w:sz w:val="24"/>
          <w:lang w:eastAsia="ru-RU"/>
        </w:rPr>
      </w:pP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.1. Спорные вопросы, возникающие в ходе исполнения н</w:t>
      </w:r>
      <w:r w:rsidR="00715A2C">
        <w:rPr>
          <w:rFonts w:ascii="Times New Roman" w:eastAsia="Times New Roman" w:hAnsi="Times New Roman" w:cs="Times New Roman"/>
          <w:sz w:val="24"/>
          <w:lang w:eastAsia="ru-RU"/>
        </w:rPr>
        <w:t>астоящего Договора, разрешаются.</w:t>
      </w:r>
    </w:p>
    <w:p w:rsidR="00205727" w:rsidRPr="00205727" w:rsidRDefault="00205727" w:rsidP="000C5E13">
      <w:pPr>
        <w:spacing w:after="0" w:line="240" w:lineRule="auto"/>
        <w:ind w:firstLine="480"/>
        <w:jc w:val="both"/>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t>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30 (тридцать) календарных дней с момента ее получения.</w:t>
      </w: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 xml:space="preserve">.4.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Республики Тыва.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A305C7">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Изменение, прекращение и расторжение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.1. Любые изменения и дополнения в настоящий Договор оформляются </w:t>
      </w:r>
      <w:r w:rsidR="00205727" w:rsidRPr="00205727">
        <w:rPr>
          <w:rFonts w:ascii="Times New Roman" w:eastAsia="Times New Roman" w:hAnsi="Times New Roman" w:cs="Times New Roman"/>
          <w:sz w:val="24"/>
          <w:szCs w:val="24"/>
          <w:lang w:eastAsia="ru-RU"/>
        </w:rPr>
        <w:lastRenderedPageBreak/>
        <w:t>дополнительным соглашением, становящимся с даты его подписания неотъемлемой частью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.3. Подрядчик, прежде чем продолжить выполнение работ, на кото</w:t>
      </w:r>
      <w:r w:rsidR="00A02B46">
        <w:rPr>
          <w:rFonts w:ascii="Times New Roman" w:eastAsia="Times New Roman" w:hAnsi="Times New Roman" w:cs="Times New Roman"/>
          <w:sz w:val="24"/>
          <w:szCs w:val="24"/>
          <w:lang w:eastAsia="ru-RU"/>
        </w:rPr>
        <w:t xml:space="preserve">рые влияют указанные в пункте </w:t>
      </w: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Работы по консервации объекта могут быть выполнены Подрядчиком при его согласии на это.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.6. 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задержки Подрядчиком начала работ более чем на 30 (тридцать) дней по причинам, не зависящим от Заказчика;</w:t>
      </w: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spacing w:val="-2"/>
          <w:sz w:val="24"/>
          <w:szCs w:val="24"/>
          <w:lang w:eastAsia="ru-RU"/>
        </w:rPr>
      </w:pPr>
      <w:r w:rsidRPr="00205727">
        <w:rPr>
          <w:rFonts w:ascii="Times New Roman" w:eastAsia="Times New Roman" w:hAnsi="Times New Roman" w:cs="Times New Roman"/>
          <w:sz w:val="24"/>
          <w:szCs w:val="24"/>
          <w:lang w:eastAsia="ru-RU"/>
        </w:rPr>
        <w:t>неоднократного нарушения Подрядчиком сроков выполнения строительно-монтажных</w:t>
      </w:r>
      <w:r w:rsidRPr="00205727">
        <w:rPr>
          <w:rFonts w:ascii="Times New Roman" w:eastAsia="Times New Roman" w:hAnsi="Times New Roman" w:cs="Times New Roman"/>
          <w:spacing w:val="-2"/>
          <w:sz w:val="24"/>
          <w:szCs w:val="24"/>
          <w:lang w:eastAsia="ru-RU"/>
        </w:rPr>
        <w:t xml:space="preserve"> работ, влекущего увеличение срока окончания р</w:t>
      </w:r>
      <w:r w:rsidRPr="00205727">
        <w:rPr>
          <w:rFonts w:ascii="Times New Roman" w:eastAsia="Times New Roman" w:hAnsi="Times New Roman" w:cs="Times New Roman"/>
          <w:sz w:val="24"/>
          <w:szCs w:val="24"/>
          <w:lang w:eastAsia="ru-RU"/>
        </w:rPr>
        <w:t xml:space="preserve">абот </w:t>
      </w:r>
      <w:r w:rsidRPr="00205727">
        <w:rPr>
          <w:rFonts w:ascii="Times New Roman" w:eastAsia="Times New Roman" w:hAnsi="Times New Roman" w:cs="Times New Roman"/>
          <w:spacing w:val="-2"/>
          <w:sz w:val="24"/>
          <w:szCs w:val="24"/>
          <w:lang w:eastAsia="ru-RU"/>
        </w:rPr>
        <w:t>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исключения Подрядчика из единого реестра членов СРО;</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получения по результатам аттестации материалов и оборудования, проводимой Заказчиком, отрицательного акта приемки (экспертного заключения</w:t>
      </w:r>
      <w:r w:rsidRPr="00205727">
        <w:rPr>
          <w:rFonts w:ascii="Times New Roman" w:eastAsia="Times New Roman" w:hAnsi="Times New Roman" w:cs="Times New Roman"/>
          <w:iCs/>
          <w:sz w:val="24"/>
          <w:szCs w:val="24"/>
          <w:lang w:eastAsia="ru-RU"/>
        </w:rPr>
        <w:t>)</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непредставления Подрядчиком обеспечения своих обязательств в соответствии с разделом </w:t>
      </w:r>
      <w:r w:rsidR="00A305C7">
        <w:rPr>
          <w:rFonts w:ascii="Times New Roman" w:eastAsia="Times New Roman" w:hAnsi="Times New Roman" w:cs="Times New Roman"/>
          <w:sz w:val="24"/>
          <w:szCs w:val="24"/>
          <w:lang w:eastAsia="ru-RU"/>
        </w:rPr>
        <w:t>22</w:t>
      </w:r>
      <w:r w:rsidRPr="00205727">
        <w:rPr>
          <w:rFonts w:ascii="Times New Roman" w:eastAsia="Times New Roman" w:hAnsi="Times New Roman" w:cs="Times New Roman"/>
          <w:sz w:val="24"/>
          <w:szCs w:val="24"/>
          <w:lang w:eastAsia="ru-RU"/>
        </w:rPr>
        <w:t xml:space="preserve"> настоящего Договора;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на объекте выполнения работ по настоящему Договору произошел несчастный случай по вине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по иным основаниям, предусмотренным действующим законодательством Российской Федерации</w:t>
      </w:r>
      <w:r w:rsidRPr="00205727">
        <w:rPr>
          <w:rFonts w:ascii="Times New Roman" w:eastAsia="Times New Roman" w:hAnsi="Times New Roman" w:cs="Times New Roman"/>
          <w:sz w:val="24"/>
          <w:szCs w:val="24"/>
          <w:lang w:eastAsia="ru-RU"/>
        </w:rPr>
        <w:t>.</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 строительной площадки собственную строительную технику и неиспользованные расходные материалы.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.10. Подрядчик вправе в одностороннем порядке расторгнуть Договор в случае: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возбуждения арбитражным судом процедуры банкротства в отношении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205727" w:rsidRPr="00205727">
        <w:rPr>
          <w:rFonts w:ascii="Times New Roman" w:eastAsia="Times New Roman" w:hAnsi="Times New Roman" w:cs="Times New Roman"/>
          <w:bCs/>
          <w:sz w:val="24"/>
          <w:szCs w:val="24"/>
          <w:lang w:eastAsia="ru-RU"/>
        </w:rPr>
        <w:t>за исключением обязательств о конфиденциальности</w:t>
      </w:r>
      <w:r w:rsidR="00205727" w:rsidRPr="00205727">
        <w:rPr>
          <w:rFonts w:ascii="Times New Roman" w:eastAsia="Times New Roman" w:hAnsi="Times New Roman" w:cs="Times New Roman"/>
          <w:sz w:val="24"/>
          <w:szCs w:val="24"/>
          <w:lang w:eastAsia="ru-RU"/>
        </w:rPr>
        <w:t xml:space="preserve">. </w:t>
      </w:r>
    </w:p>
    <w:p w:rsidR="00715A2C" w:rsidRPr="00205727" w:rsidRDefault="00715A2C" w:rsidP="00795D38">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Конфиденциальность</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0C5E13" w:rsidRPr="000C5E13" w:rsidRDefault="000C5E13" w:rsidP="000C5E13">
      <w:pPr>
        <w:spacing w:after="0" w:line="240" w:lineRule="auto"/>
        <w:ind w:firstLine="720"/>
        <w:jc w:val="both"/>
        <w:rPr>
          <w:rFonts w:ascii="Times New Roman" w:eastAsia="Times New Roman" w:hAnsi="Times New Roman" w:cs="Times New Roman"/>
          <w:sz w:val="24"/>
          <w:szCs w:val="24"/>
          <w:lang w:eastAsia="ru-RU"/>
        </w:rPr>
      </w:pPr>
      <w:r w:rsidRPr="000C5E13">
        <w:rPr>
          <w:rFonts w:ascii="Times New Roman" w:eastAsia="Times New Roman" w:hAnsi="Times New Roman" w:cs="Times New Roman"/>
          <w:sz w:val="24"/>
          <w:szCs w:val="24"/>
          <w:lang w:eastAsia="ru-RU"/>
        </w:rPr>
        <w:t xml:space="preserve">19.1.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0C5E13" w:rsidRPr="000C5E13" w:rsidRDefault="000C5E13" w:rsidP="000C5E13">
      <w:pPr>
        <w:spacing w:after="0" w:line="240" w:lineRule="auto"/>
        <w:ind w:firstLine="720"/>
        <w:jc w:val="both"/>
        <w:rPr>
          <w:rFonts w:ascii="Times New Roman" w:eastAsia="Times New Roman" w:hAnsi="Times New Roman" w:cs="Times New Roman"/>
          <w:sz w:val="24"/>
          <w:szCs w:val="24"/>
          <w:lang w:eastAsia="ru-RU"/>
        </w:rPr>
      </w:pPr>
      <w:r w:rsidRPr="000C5E13">
        <w:rPr>
          <w:rFonts w:ascii="Times New Roman" w:eastAsia="Times New Roman" w:hAnsi="Times New Roman" w:cs="Times New Roman"/>
          <w:sz w:val="24"/>
          <w:szCs w:val="24"/>
          <w:lang w:eastAsia="ru-RU"/>
        </w:rPr>
        <w:t>19.2. Требования п.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0C5E13" w:rsidRPr="000C5E13" w:rsidRDefault="000C5E13" w:rsidP="000C5E13">
      <w:pPr>
        <w:spacing w:after="120" w:line="240" w:lineRule="auto"/>
        <w:ind w:firstLine="720"/>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19.3.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0C5E13" w:rsidRPr="000C5E13" w:rsidRDefault="000C5E13" w:rsidP="000C5E13">
      <w:pPr>
        <w:spacing w:after="0" w:line="240" w:lineRule="auto"/>
        <w:ind w:firstLine="708"/>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lastRenderedPageBreak/>
        <w:t>19.4. Любой ущерб, причиненный Стороне несоблюдением требований раздела 19 настоящего Договора, подлежит полному возмещению виновной Стороной.</w:t>
      </w:r>
    </w:p>
    <w:p w:rsidR="000C5E13" w:rsidRPr="000C5E13" w:rsidRDefault="000C5E13" w:rsidP="000C5E13">
      <w:pPr>
        <w:widowControl w:val="0"/>
        <w:pBdr>
          <w:left w:val="single" w:sz="4" w:space="4" w:color="auto"/>
        </w:pBdr>
        <w:spacing w:after="0" w:line="240" w:lineRule="auto"/>
        <w:ind w:firstLine="708"/>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19.5.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Pr="000C5E13">
        <w:rPr>
          <w:rFonts w:ascii="Times New Roman" w:eastAsia="Times New Roman" w:hAnsi="Times New Roman" w:cs="Times New Roman"/>
          <w:bCs/>
          <w:sz w:val="24"/>
          <w:szCs w:val="24"/>
        </w:rPr>
        <w:t>Россети</w:t>
      </w:r>
      <w:proofErr w:type="spellEnd"/>
      <w:r w:rsidRPr="000C5E13">
        <w:rPr>
          <w:rFonts w:ascii="Times New Roman" w:eastAsia="Times New Roman" w:hAnsi="Times New Roman" w:cs="Times New Roman"/>
          <w:bCs/>
          <w:sz w:val="24"/>
          <w:szCs w:val="24"/>
        </w:rPr>
        <w:t xml:space="preserve"> Сибирь»</w:t>
      </w:r>
      <w:r w:rsidRPr="000C5E13">
        <w:rPr>
          <w:rFonts w:ascii="Times New Roman" w:eastAsia="Times New Roman" w:hAnsi="Times New Roman" w:cs="Times New Roman"/>
          <w:sz w:val="24"/>
          <w:szCs w:val="24"/>
        </w:rPr>
        <w:t>.</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Толкование</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0C5E13" w:rsidRPr="000C5E13" w:rsidRDefault="000C5E13" w:rsidP="000C5E13">
      <w:pPr>
        <w:widowControl w:val="0"/>
        <w:spacing w:after="0" w:line="240" w:lineRule="auto"/>
        <w:ind w:firstLine="708"/>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C5E13" w:rsidRPr="000C5E13" w:rsidRDefault="000C5E13" w:rsidP="000C5E13">
      <w:pPr>
        <w:widowControl w:val="0"/>
        <w:spacing w:after="0" w:line="240" w:lineRule="auto"/>
        <w:ind w:firstLine="708"/>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20.2. Настоящий Договор в соответствии со ст. 431 ГК РФ подлежит толкованию с учетом буквального значения содержащихся в нем слов и выражений.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Целостность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305C7">
        <w:rPr>
          <w:rFonts w:ascii="Times New Roman" w:eastAsia="Times New Roman" w:hAnsi="Times New Roman" w:cs="Times New Roman"/>
          <w:sz w:val="24"/>
          <w:szCs w:val="24"/>
          <w:lang w:eastAsia="ru-RU"/>
        </w:rPr>
        <w:t>1</w:t>
      </w:r>
      <w:r w:rsidR="00205727" w:rsidRPr="00205727">
        <w:rPr>
          <w:rFonts w:ascii="Times New Roman" w:eastAsia="Times New Roman" w:hAnsi="Times New Roman" w:cs="Times New Roman"/>
          <w:sz w:val="24"/>
          <w:szCs w:val="24"/>
          <w:lang w:eastAsia="ru-RU"/>
        </w:rPr>
        <w:t xml:space="preserve">.1. Настоящий Договор, </w:t>
      </w:r>
      <w:r w:rsidR="00205727" w:rsidRPr="00205727">
        <w:rPr>
          <w:rFonts w:ascii="Times New Roman" w:eastAsia="Times New Roman" w:hAnsi="Times New Roman" w:cs="Times New Roman"/>
          <w:iCs/>
          <w:sz w:val="24"/>
          <w:szCs w:val="24"/>
          <w:lang w:eastAsia="ru-RU"/>
        </w:rPr>
        <w:t>закупочная документация, а также предложение Подрядчика</w:t>
      </w:r>
      <w:r w:rsidR="00205727" w:rsidRPr="00205727">
        <w:rPr>
          <w:rFonts w:ascii="Times New Roman" w:eastAsia="Times New Roman" w:hAnsi="Times New Roman" w:cs="Times New Roman"/>
          <w:sz w:val="24"/>
          <w:szCs w:val="24"/>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Антикоррупционная оговорка.</w:t>
      </w:r>
    </w:p>
    <w:p w:rsidR="00205727" w:rsidRPr="00205727" w:rsidRDefault="00205727" w:rsidP="00205727">
      <w:pPr>
        <w:widowControl w:val="0"/>
        <w:spacing w:after="0" w:line="240" w:lineRule="auto"/>
        <w:ind w:left="480"/>
        <w:rPr>
          <w:rFonts w:ascii="Times New Roman" w:eastAsia="Times New Roman" w:hAnsi="Times New Roman" w:cs="Times New Roman"/>
          <w:b/>
          <w:bCs/>
          <w:sz w:val="24"/>
          <w:szCs w:val="24"/>
          <w:lang w:eastAsia="ru-RU"/>
        </w:rPr>
      </w:pPr>
    </w:p>
    <w:p w:rsidR="000C5E13" w:rsidRPr="000C5E13" w:rsidRDefault="00A305C7" w:rsidP="000C5E13">
      <w:pPr>
        <w:pStyle w:val="af3"/>
        <w:widowControl w:val="0"/>
        <w:pBdr>
          <w:left w:val="single" w:sz="4" w:space="4" w:color="auto"/>
        </w:pBdr>
        <w:tabs>
          <w:tab w:val="left" w:pos="709"/>
        </w:tabs>
      </w:pPr>
      <w:r>
        <w:tab/>
      </w:r>
      <w:r w:rsidR="000C5E13" w:rsidRPr="000C5E13">
        <w:t>22.1. Подрядчику известно о том, что ПАО «</w:t>
      </w:r>
      <w:proofErr w:type="spellStart"/>
      <w:r w:rsidR="000C5E13" w:rsidRPr="000C5E13">
        <w:rPr>
          <w:bCs/>
        </w:rPr>
        <w:t>Россети</w:t>
      </w:r>
      <w:proofErr w:type="spellEnd"/>
      <w:r w:rsidR="000C5E13" w:rsidRPr="000C5E13">
        <w:rPr>
          <w:bCs/>
        </w:rPr>
        <w:t xml:space="preserve"> Сибирь»</w:t>
      </w:r>
      <w:r w:rsidR="000C5E13" w:rsidRPr="000C5E13">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№6/2015),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 xml:space="preserve">22.2. 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9" w:tooltip="http://www.mrsk-sib.ru/index.php?option=com_content&amp;view=category&amp;layout=blog&amp;id=2863&amp;Itemid=4060&amp;lang=ru40" w:history="1">
        <w:r w:rsidRPr="000C5E13">
          <w:rPr>
            <w:rFonts w:ascii="Times New Roman" w:eastAsia="Times New Roman" w:hAnsi="Times New Roman" w:cs="Times New Roman"/>
            <w:sz w:val="24"/>
            <w:szCs w:val="24"/>
            <w:u w:val="single"/>
          </w:rPr>
          <w:t>http://www.mrsk-sib.ru/index.php?option=com_content&amp;view=category&amp;layout=blog&amp;id=2863&amp;Itemid=4060&amp;lang=ru40</w:t>
        </w:r>
      </w:hyperlink>
      <w:r w:rsidRPr="000C5E13">
        <w:rPr>
          <w:rFonts w:ascii="Times New Roman" w:eastAsia="Times New Roman" w:hAnsi="Times New Roman" w:cs="Times New Roman"/>
          <w:sz w:val="24"/>
          <w:szCs w:val="24"/>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22.3.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C5E13" w:rsidRPr="000C5E13" w:rsidRDefault="000C5E13" w:rsidP="000C5E13">
      <w:pPr>
        <w:widowControl w:val="0"/>
        <w:tabs>
          <w:tab w:val="left" w:pos="993"/>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 xml:space="preserve">22.4. В случае возникновения у одной из Сторон подозрений, что произошло или может </w:t>
      </w:r>
      <w:r w:rsidRPr="000C5E13">
        <w:rPr>
          <w:rFonts w:ascii="Times New Roman" w:eastAsia="Times New Roman" w:hAnsi="Times New Roman" w:cs="Times New Roman"/>
          <w:sz w:val="24"/>
          <w:szCs w:val="24"/>
        </w:rPr>
        <w:lastRenderedPageBreak/>
        <w:t>произойти нарушение каких-либо положений пунктов 22.1. – 22.3.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22.1., 22.2. настоящего Договора любой из Сторон, аффилированными лицами, работниками или посредниками.</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22.5. В случае нарушения одной из Сторон обязательств по соблюдению требований Антикоррупционной политики, предусмотренных пунктами 22.1., 22.2. настоящего Договора, и обязательств воздерживаться от запрещенных в пункте 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05727" w:rsidRPr="00205727" w:rsidRDefault="00205727" w:rsidP="000C5E13">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205727" w:rsidRPr="00205727" w:rsidRDefault="00A305C7" w:rsidP="00B44573">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23</w:t>
      </w:r>
      <w:r w:rsidR="00205727" w:rsidRPr="00205727">
        <w:rPr>
          <w:rFonts w:ascii="Times New Roman" w:eastAsia="Times New Roman" w:hAnsi="Times New Roman" w:cs="Times New Roman"/>
          <w:b/>
          <w:bCs/>
          <w:sz w:val="24"/>
          <w:szCs w:val="24"/>
          <w:lang w:eastAsia="ru-RU"/>
        </w:rPr>
        <w:t>. Уступка права требования</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8"/>
          <w:szCs w:val="28"/>
          <w:lang w:eastAsia="ru-RU"/>
        </w:rPr>
      </w:pP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.3. В случае переуступки Подрядчиком права денежного требования по договору с Обществом (Заказчиком) с нарушением условий, указанных в пункте 2</w:t>
      </w:r>
      <w:r>
        <w:rPr>
          <w:rFonts w:ascii="Times New Roman" w:eastAsia="Times New Roman" w:hAnsi="Times New Roman" w:cs="Times New Roman"/>
          <w:sz w:val="24"/>
          <w:szCs w:val="24"/>
        </w:rPr>
        <w:t>3</w:t>
      </w:r>
      <w:r w:rsidRPr="000C5E13">
        <w:rPr>
          <w:rFonts w:ascii="Times New Roman" w:eastAsia="Times New Roman" w:hAnsi="Times New Roman" w:cs="Times New Roman"/>
          <w:sz w:val="24"/>
          <w:szCs w:val="24"/>
        </w:rPr>
        <w:t>.1 и/или 2</w:t>
      </w:r>
      <w:r>
        <w:rPr>
          <w:rFonts w:ascii="Times New Roman" w:eastAsia="Times New Roman" w:hAnsi="Times New Roman" w:cs="Times New Roman"/>
          <w:sz w:val="24"/>
          <w:szCs w:val="24"/>
        </w:rPr>
        <w:t>3</w:t>
      </w:r>
      <w:r w:rsidRPr="000C5E13">
        <w:rPr>
          <w:rFonts w:ascii="Times New Roman" w:eastAsia="Times New Roman" w:hAnsi="Times New Roman" w:cs="Times New Roman"/>
          <w:sz w:val="24"/>
          <w:szCs w:val="24"/>
        </w:rPr>
        <w:t>.2, Подрядчик уплачивает Обществу (Заказчику) штраф за каждое нарушение в размере 1% от стоимости заключенного договора.</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.4. Куратор договора  в течение 1 (одного) рабочего дня с даты получения в соответствии с п. 2</w:t>
      </w:r>
      <w:r>
        <w:rPr>
          <w:rFonts w:ascii="Times New Roman" w:eastAsia="Times New Roman" w:hAnsi="Times New Roman" w:cs="Times New Roman"/>
          <w:sz w:val="24"/>
          <w:szCs w:val="24"/>
        </w:rPr>
        <w:t>3</w:t>
      </w:r>
      <w:r w:rsidRPr="000C5E13">
        <w:rPr>
          <w:rFonts w:ascii="Times New Roman" w:eastAsia="Times New Roman" w:hAnsi="Times New Roman" w:cs="Times New Roman"/>
          <w:sz w:val="24"/>
          <w:szCs w:val="24"/>
        </w:rPr>
        <w:t>.1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w:t>
      </w:r>
      <w:proofErr w:type="spellStart"/>
      <w:r w:rsidRPr="000C5E13">
        <w:rPr>
          <w:rFonts w:ascii="Times New Roman" w:eastAsia="Times New Roman" w:hAnsi="Times New Roman" w:cs="Times New Roman"/>
          <w:sz w:val="24"/>
          <w:szCs w:val="24"/>
        </w:rPr>
        <w:t>Россети</w:t>
      </w:r>
      <w:proofErr w:type="spellEnd"/>
      <w:r w:rsidRPr="000C5E13">
        <w:rPr>
          <w:rFonts w:ascii="Times New Roman" w:eastAsia="Times New Roman" w:hAnsi="Times New Roman" w:cs="Times New Roman"/>
          <w:sz w:val="24"/>
          <w:szCs w:val="24"/>
        </w:rPr>
        <w:t xml:space="preserve">» на адрес электронной почты </w:t>
      </w:r>
      <w:hyperlink r:id="rId10" w:history="1">
        <w:r w:rsidRPr="000C5E13">
          <w:rPr>
            <w:rFonts w:ascii="Times New Roman" w:eastAsia="Times New Roman" w:hAnsi="Times New Roman" w:cs="Times New Roman"/>
            <w:color w:val="0000FF"/>
            <w:sz w:val="24"/>
            <w:szCs w:val="24"/>
            <w:u w:val="single"/>
          </w:rPr>
          <w:t>cfd@rosseti.ru</w:t>
        </w:r>
      </w:hyperlink>
      <w:r w:rsidRPr="000C5E13">
        <w:rPr>
          <w:rFonts w:ascii="Times New Roman" w:eastAsia="Times New Roman" w:hAnsi="Times New Roman" w:cs="Times New Roman"/>
          <w:sz w:val="24"/>
          <w:szCs w:val="24"/>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A305C7">
      <w:pPr>
        <w:widowControl w:val="0"/>
        <w:numPr>
          <w:ilvl w:val="0"/>
          <w:numId w:val="13"/>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Заключительные положения</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0C5E13">
        <w:rPr>
          <w:rFonts w:ascii="Times New Roman" w:eastAsia="Times New Roman" w:hAnsi="Times New Roman" w:cs="Times New Roman"/>
          <w:sz w:val="24"/>
          <w:szCs w:val="24"/>
        </w:rPr>
        <w:t>.1. Настоящий Договор вступает в силу с момента его подписания Сторонами и действует до полного исполнения сторонами обязательств.</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0C5E13">
        <w:rPr>
          <w:rFonts w:ascii="Times New Roman" w:eastAsia="Times New Roman" w:hAnsi="Times New Roman" w:cs="Times New Roman"/>
          <w:sz w:val="24"/>
          <w:szCs w:val="24"/>
        </w:rPr>
        <w:t>.2.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.3.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.4.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.5. Вопросы, не урегулированные настоящим Договором, регламентируются нормами законодательства Российской Федерации.</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.6. Все указанные в настоящем Договоре приложения являются его неотъемлемой частью.</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0C5E13">
        <w:rPr>
          <w:rFonts w:ascii="Times New Roman" w:eastAsia="Times New Roman" w:hAnsi="Times New Roman" w:cs="Times New Roman"/>
          <w:sz w:val="24"/>
          <w:szCs w:val="24"/>
        </w:rPr>
        <w:t>.7. Договор составлен на русском языке в 2 (двух) экземплярах, имеющих равную юридическую силу, по одному для каждой из Сторон.</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25. Перечень документов, прилагаемых к настоящему Договору</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1. Приложение №1 – Техническое задание.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2. Приложение №2 – Календарный план выполнения работ</w:t>
      </w:r>
    </w:p>
    <w:p w:rsidR="00205727" w:rsidRPr="00205727" w:rsidRDefault="00205727" w:rsidP="00205727">
      <w:pPr>
        <w:widowControl w:val="0"/>
        <w:spacing w:after="0" w:line="240" w:lineRule="auto"/>
        <w:ind w:firstLine="708"/>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3. Приложение №3 – Форма предоставления и</w:t>
      </w:r>
      <w:r w:rsidRPr="00205727">
        <w:rPr>
          <w:rFonts w:ascii="Times New Roman" w:eastAsia="Times New Roman" w:hAnsi="Times New Roman" w:cs="Times New Roman"/>
          <w:sz w:val="24"/>
          <w:szCs w:val="24"/>
          <w:lang w:eastAsia="ru-RU"/>
        </w:rPr>
        <w:t>нформации о собственниках контрагента (включая конечных бенефициаров.</w:t>
      </w:r>
    </w:p>
    <w:p w:rsidR="00205727" w:rsidRPr="00205727" w:rsidRDefault="00205727" w:rsidP="00434957">
      <w:pPr>
        <w:widowControl w:val="0"/>
        <w:spacing w:after="0" w:line="240" w:lineRule="auto"/>
        <w:ind w:left="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4. Приложение №4 –</w:t>
      </w:r>
      <w:r w:rsidRPr="00205727">
        <w:rPr>
          <w:rFonts w:ascii="Times New Roman" w:eastAsia="Times New Roman" w:hAnsi="Times New Roman" w:cs="Times New Roman"/>
          <w:color w:val="000000"/>
          <w:sz w:val="24"/>
          <w:szCs w:val="24"/>
          <w:lang w:eastAsia="ru-RU"/>
        </w:rPr>
        <w:t xml:space="preserve"> Сводный расчёт стоимости работ.</w:t>
      </w:r>
    </w:p>
    <w:p w:rsidR="00205727" w:rsidRPr="00A02B46" w:rsidRDefault="00205727" w:rsidP="00434957">
      <w:pPr>
        <w:widowControl w:val="0"/>
        <w:pBdr>
          <w:left w:val="single" w:sz="4" w:space="4" w:color="auto"/>
        </w:pBdr>
        <w:spacing w:after="0" w:line="240" w:lineRule="auto"/>
        <w:ind w:left="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napToGrid w:val="0"/>
          <w:color w:val="000000"/>
          <w:sz w:val="24"/>
          <w:szCs w:val="24"/>
          <w:lang w:eastAsia="ru-RU"/>
        </w:rPr>
        <w:t>5. Приложение №5 –</w:t>
      </w:r>
      <w:r w:rsidRPr="00205727">
        <w:rPr>
          <w:rFonts w:ascii="Times New Roman" w:eastAsia="Times New Roman" w:hAnsi="Times New Roman" w:cs="Times New Roman"/>
          <w:color w:val="000000"/>
          <w:sz w:val="24"/>
          <w:lang w:eastAsia="ru-RU"/>
        </w:rPr>
        <w:t xml:space="preserve"> Список субподрядных организаций.</w:t>
      </w:r>
    </w:p>
    <w:p w:rsidR="00715A2C" w:rsidRPr="00205727" w:rsidRDefault="00715A2C"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715A2C" w:rsidRDefault="00205727" w:rsidP="00A305C7">
      <w:pPr>
        <w:pStyle w:val="a7"/>
        <w:widowControl w:val="0"/>
        <w:numPr>
          <w:ilvl w:val="0"/>
          <w:numId w:val="39"/>
        </w:numPr>
        <w:tabs>
          <w:tab w:val="left" w:pos="142"/>
          <w:tab w:val="left" w:pos="426"/>
        </w:tabs>
        <w:spacing w:after="0" w:line="240" w:lineRule="auto"/>
        <w:jc w:val="both"/>
        <w:rPr>
          <w:rFonts w:ascii="Times New Roman" w:hAnsi="Times New Roman"/>
          <w:b/>
          <w:bCs/>
          <w:sz w:val="24"/>
          <w:szCs w:val="24"/>
        </w:rPr>
      </w:pPr>
      <w:r w:rsidRPr="00715A2C">
        <w:rPr>
          <w:rFonts w:ascii="Times New Roman" w:hAnsi="Times New Roman"/>
          <w:b/>
          <w:bCs/>
          <w:sz w:val="24"/>
          <w:szCs w:val="24"/>
        </w:rPr>
        <w:t>Реквизиты и подписи Сторон:</w:t>
      </w:r>
    </w:p>
    <w:p w:rsidR="00715A2C" w:rsidRPr="00715A2C" w:rsidRDefault="00715A2C" w:rsidP="00715A2C">
      <w:pPr>
        <w:widowControl w:val="0"/>
        <w:spacing w:after="0" w:line="240" w:lineRule="auto"/>
        <w:ind w:left="360"/>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205727" w:rsidRPr="00205727" w:rsidTr="00205727">
        <w:trPr>
          <w:trHeight w:hRule="exact" w:val="3305"/>
        </w:trPr>
        <w:tc>
          <w:tcPr>
            <w:tcW w:w="507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8"/>
                <w:szCs w:val="28"/>
                <w:lang w:eastAsia="ru-RU"/>
              </w:rPr>
            </w:pPr>
          </w:p>
        </w:tc>
        <w:tc>
          <w:tcPr>
            <w:tcW w:w="4745"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АО "Тываэнерго"</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юридический:  667001, Республика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Тыва, г. Кызыл, ул. Рабочая,4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почтовый: 667001, Республика Тыва,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г. Кызыл, ул. Рабочая,4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ИНН/КПП  1701029232 /170101001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Р/с 40702810065000100511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в Восточно- Сибирском банке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Сбербанка РФ, г. Красноярск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К/с 30101810800000000627</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БИК  040407627</w:t>
            </w:r>
          </w:p>
          <w:p w:rsidR="00205727" w:rsidRPr="00205727" w:rsidRDefault="00205727" w:rsidP="00205727">
            <w:pPr>
              <w:widowControl w:val="0"/>
              <w:spacing w:after="0" w:line="240" w:lineRule="auto"/>
              <w:jc w:val="both"/>
              <w:rPr>
                <w:rFonts w:ascii="Times New Roman" w:eastAsia="Times New Roman" w:hAnsi="Times New Roman" w:cs="Times New Roman"/>
                <w:sz w:val="28"/>
                <w:szCs w:val="28"/>
                <w:lang w:eastAsia="ru-RU"/>
              </w:rPr>
            </w:pPr>
            <w:r w:rsidRPr="00205727">
              <w:rPr>
                <w:rFonts w:ascii="Times New Roman" w:eastAsia="Times New Roman" w:hAnsi="Times New Roman" w:cs="Times New Roman"/>
                <w:lang w:eastAsia="ru-RU"/>
              </w:rPr>
              <w:t>ОГРН 1021700509566</w:t>
            </w:r>
          </w:p>
        </w:tc>
      </w:tr>
      <w:tr w:rsidR="00B270E8" w:rsidRPr="00205727" w:rsidTr="00205727">
        <w:trPr>
          <w:trHeight w:hRule="exact" w:val="2476"/>
        </w:trPr>
        <w:tc>
          <w:tcPr>
            <w:tcW w:w="5070" w:type="dxa"/>
            <w:tcBorders>
              <w:top w:val="nil"/>
              <w:left w:val="nil"/>
              <w:bottom w:val="nil"/>
              <w:right w:val="nil"/>
            </w:tcBorders>
          </w:tcPr>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B270E8" w:rsidRPr="00205727" w:rsidRDefault="00B270E8" w:rsidP="00205727">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B270E8" w:rsidRPr="00B270E8" w:rsidRDefault="00B270E8" w:rsidP="008365BB">
            <w:pPr>
              <w:widowControl w:val="0"/>
              <w:tabs>
                <w:tab w:val="left" w:pos="1134"/>
              </w:tabs>
              <w:spacing w:after="0" w:line="240" w:lineRule="auto"/>
              <w:jc w:val="both"/>
              <w:rPr>
                <w:rFonts w:ascii="Times New Roman" w:eastAsia="Times New Roman" w:hAnsi="Times New Roman" w:cs="Times New Roman"/>
                <w:b/>
              </w:rPr>
            </w:pPr>
          </w:p>
          <w:p w:rsidR="00B270E8" w:rsidRPr="00B270E8" w:rsidRDefault="00B270E8" w:rsidP="008365BB">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b/>
              </w:rPr>
              <w:t>ЗАКАЗЧИК:</w:t>
            </w:r>
          </w:p>
          <w:p w:rsidR="00B270E8" w:rsidRPr="00B270E8" w:rsidRDefault="00B270E8" w:rsidP="008365BB">
            <w:pPr>
              <w:keepNext/>
              <w:widowControl w:val="0"/>
              <w:suppressLineNumbers/>
              <w:shd w:val="clear" w:color="auto" w:fill="FFFFFF"/>
              <w:spacing w:after="0" w:line="240" w:lineRule="auto"/>
              <w:ind w:firstLine="709"/>
              <w:jc w:val="both"/>
              <w:rPr>
                <w:rFonts w:ascii="Times New Roman" w:eastAsia="Times New Roman" w:hAnsi="Times New Roman" w:cs="Times New Roman"/>
              </w:rPr>
            </w:pPr>
            <w:r w:rsidRPr="00B270E8">
              <w:rPr>
                <w:rFonts w:ascii="Times New Roman" w:eastAsia="Times New Roman" w:hAnsi="Times New Roman" w:cs="Times New Roman"/>
                <w:b/>
              </w:rPr>
              <w:br/>
            </w:r>
            <w:r w:rsidR="00A52975">
              <w:rPr>
                <w:rFonts w:ascii="Times New Roman" w:eastAsia="Times New Roman" w:hAnsi="Times New Roman" w:cs="Times New Roman"/>
              </w:rPr>
              <w:t>Управляющий</w:t>
            </w:r>
            <w:r w:rsidRPr="00B270E8">
              <w:rPr>
                <w:rFonts w:ascii="Times New Roman" w:eastAsia="Times New Roman" w:hAnsi="Times New Roman" w:cs="Times New Roman"/>
              </w:rPr>
              <w:t xml:space="preserve"> директор</w:t>
            </w:r>
            <w:r w:rsidR="00A52975">
              <w:rPr>
                <w:rFonts w:ascii="Times New Roman" w:eastAsia="Times New Roman" w:hAnsi="Times New Roman" w:cs="Times New Roman"/>
              </w:rPr>
              <w:t xml:space="preserve"> – первый</w:t>
            </w:r>
            <w:r w:rsidRPr="00B270E8">
              <w:rPr>
                <w:rFonts w:ascii="Times New Roman" w:eastAsia="Times New Roman" w:hAnsi="Times New Roman" w:cs="Times New Roman"/>
              </w:rPr>
              <w:t xml:space="preserve"> </w:t>
            </w:r>
          </w:p>
          <w:p w:rsidR="00B270E8" w:rsidRPr="00B270E8" w:rsidRDefault="00B270E8" w:rsidP="008365BB">
            <w:pPr>
              <w:widowControl w:val="0"/>
              <w:suppressLineNumbers/>
              <w:shd w:val="clear" w:color="auto" w:fill="FFFFFF"/>
              <w:spacing w:after="0" w:line="240" w:lineRule="auto"/>
              <w:rPr>
                <w:rFonts w:ascii="Times New Roman" w:eastAsia="Times New Roman" w:hAnsi="Times New Roman" w:cs="Times New Roman"/>
              </w:rPr>
            </w:pPr>
            <w:r w:rsidRPr="00B270E8">
              <w:rPr>
                <w:rFonts w:ascii="Times New Roman" w:eastAsia="Times New Roman" w:hAnsi="Times New Roman" w:cs="Times New Roman"/>
              </w:rPr>
              <w:t xml:space="preserve"> заместител</w:t>
            </w:r>
            <w:r w:rsidR="00A52975">
              <w:rPr>
                <w:rFonts w:ascii="Times New Roman" w:eastAsia="Times New Roman" w:hAnsi="Times New Roman" w:cs="Times New Roman"/>
              </w:rPr>
              <w:t>ь</w:t>
            </w:r>
            <w:r w:rsidRPr="00B270E8">
              <w:rPr>
                <w:rFonts w:ascii="Times New Roman" w:eastAsia="Times New Roman" w:hAnsi="Times New Roman" w:cs="Times New Roman"/>
              </w:rPr>
              <w:t xml:space="preserve"> генерального директора </w:t>
            </w:r>
          </w:p>
          <w:p w:rsidR="00B270E8" w:rsidRPr="00B270E8" w:rsidRDefault="00B270E8" w:rsidP="008365BB">
            <w:pPr>
              <w:widowControl w:val="0"/>
              <w:suppressLineNumbers/>
              <w:shd w:val="clear" w:color="auto" w:fill="FFFFFF"/>
              <w:spacing w:after="0" w:line="240" w:lineRule="auto"/>
              <w:rPr>
                <w:rFonts w:ascii="Times New Roman" w:eastAsia="Times New Roman" w:hAnsi="Times New Roman" w:cs="Times New Roman"/>
              </w:rPr>
            </w:pPr>
          </w:p>
          <w:p w:rsidR="00B270E8" w:rsidRPr="00B270E8" w:rsidRDefault="00B270E8" w:rsidP="004F2208">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rPr>
              <w:t xml:space="preserve">      __________________ /</w:t>
            </w:r>
            <w:r w:rsidR="004F2208">
              <w:rPr>
                <w:rFonts w:ascii="Times New Roman" w:eastAsia="Times New Roman" w:hAnsi="Times New Roman" w:cs="Times New Roman"/>
              </w:rPr>
              <w:t>А.В. Лукин</w:t>
            </w:r>
            <w:r w:rsidR="004F2208" w:rsidRPr="00B270E8">
              <w:rPr>
                <w:rFonts w:ascii="Times New Roman" w:eastAsia="Times New Roman" w:hAnsi="Times New Roman" w:cs="Times New Roman"/>
              </w:rPr>
              <w:t xml:space="preserve"> </w:t>
            </w:r>
            <w:r w:rsidRPr="00B270E8">
              <w:rPr>
                <w:rFonts w:ascii="Times New Roman" w:eastAsia="Times New Roman" w:hAnsi="Times New Roman" w:cs="Times New Roman"/>
              </w:rPr>
              <w:t>/</w:t>
            </w:r>
          </w:p>
        </w:tc>
      </w:tr>
    </w:tbl>
    <w:p w:rsidR="00B270E8" w:rsidRPr="00205727" w:rsidRDefault="00B270E8" w:rsidP="00205727">
      <w:pPr>
        <w:rPr>
          <w:rFonts w:ascii="Times New Roman" w:eastAsia="Times New Roman" w:hAnsi="Times New Roman" w:cs="Times New Roman"/>
          <w:color w:val="000000"/>
          <w:spacing w:val="-2"/>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0C5E13" w:rsidRDefault="000C5E13"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1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w:t>
      </w:r>
      <w:r w:rsidR="003E68BB">
        <w:rPr>
          <w:rFonts w:ascii="Times New Roman" w:eastAsia="Times New Roman" w:hAnsi="Times New Roman" w:cs="Times New Roman"/>
          <w:sz w:val="24"/>
          <w:szCs w:val="24"/>
          <w:lang w:eastAsia="ru-RU"/>
        </w:rPr>
        <w:t xml:space="preserve">21 </w:t>
      </w:r>
      <w:r w:rsidRPr="00205727">
        <w:rPr>
          <w:rFonts w:ascii="Times New Roman" w:eastAsia="Times New Roman" w:hAnsi="Times New Roman" w:cs="Times New Roman"/>
          <w:sz w:val="24"/>
          <w:szCs w:val="24"/>
          <w:lang w:eastAsia="ru-RU"/>
        </w:rPr>
        <w:t>г.</w:t>
      </w:r>
    </w:p>
    <w:p w:rsid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p>
    <w:p w:rsidR="004F2208" w:rsidRPr="004F2208" w:rsidRDefault="004F2208" w:rsidP="004F2208">
      <w:pPr>
        <w:keepNext/>
        <w:suppressAutoHyphens/>
        <w:spacing w:after="0" w:line="240" w:lineRule="auto"/>
        <w:jc w:val="center"/>
        <w:rPr>
          <w:rFonts w:ascii="Times New Roman" w:eastAsia="Times New Roman" w:hAnsi="Times New Roman" w:cs="Times New Roman"/>
          <w:b/>
          <w:caps/>
          <w:lang w:eastAsia="ru-RU"/>
        </w:rPr>
      </w:pPr>
      <w:r w:rsidRPr="004F2208">
        <w:rPr>
          <w:rFonts w:ascii="Times New Roman" w:eastAsia="Times New Roman" w:hAnsi="Times New Roman" w:cs="Times New Roman"/>
          <w:b/>
          <w:caps/>
          <w:lang w:eastAsia="ru-RU"/>
        </w:rPr>
        <w:t>ТЕХНИЧЕСКОЕ ЗАДАНИЕ на выполнение работ (оказание услуг)</w:t>
      </w:r>
    </w:p>
    <w:p w:rsidR="004F2208" w:rsidRPr="004F2208" w:rsidRDefault="004F2208" w:rsidP="004F2208">
      <w:pPr>
        <w:keepNext/>
        <w:keepLines/>
        <w:widowControl w:val="0"/>
        <w:suppressLineNumbers/>
        <w:spacing w:after="0" w:line="240" w:lineRule="auto"/>
        <w:contextualSpacing/>
        <w:jc w:val="both"/>
        <w:rPr>
          <w:rFonts w:ascii="Times New Roman" w:eastAsia="Times New Roman" w:hAnsi="Times New Roman" w:cs="Times New Roman"/>
          <w:sz w:val="24"/>
          <w:szCs w:val="24"/>
          <w:lang w:eastAsia="ru-RU"/>
        </w:rPr>
      </w:pPr>
      <w:r w:rsidRPr="004F2208">
        <w:rPr>
          <w:rFonts w:ascii="Times New Roman" w:eastAsia="Times New Roman" w:hAnsi="Times New Roman" w:cs="Times New Roman"/>
          <w:sz w:val="24"/>
          <w:szCs w:val="24"/>
          <w:lang w:eastAsia="ru-RU"/>
        </w:rPr>
        <w:t xml:space="preserve">    </w:t>
      </w:r>
    </w:p>
    <w:p w:rsidR="004F2208" w:rsidRPr="004F2208" w:rsidRDefault="004F2208" w:rsidP="004F2208">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4F2208">
        <w:rPr>
          <w:rFonts w:ascii="Times New Roman" w:eastAsia="Times New Roman" w:hAnsi="Times New Roman" w:cs="Times New Roman"/>
          <w:lang w:eastAsia="ru-RU"/>
        </w:rPr>
        <w:t xml:space="preserve">     Условия выполнения работ (оказания услуг):  </w:t>
      </w:r>
    </w:p>
    <w:p w:rsidR="004F2208" w:rsidRPr="004F2208" w:rsidRDefault="004F2208" w:rsidP="004F2208">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4F2208">
        <w:rPr>
          <w:rFonts w:ascii="Times New Roman" w:eastAsia="Times New Roman" w:hAnsi="Times New Roman" w:cs="Times New Roman"/>
          <w:lang w:eastAsia="ru-RU"/>
        </w:rPr>
        <w:t xml:space="preserve">       Начало выполнения работ -     с даты подписания договора</w:t>
      </w:r>
      <w:r w:rsidRPr="004F2208">
        <w:rPr>
          <w:rFonts w:ascii="Times New Roman" w:eastAsia="Times New Roman" w:hAnsi="Times New Roman" w:cs="Times New Roman"/>
          <w:b/>
          <w:lang w:eastAsia="ru-RU"/>
        </w:rPr>
        <w:t xml:space="preserve">. </w:t>
      </w:r>
    </w:p>
    <w:p w:rsidR="004F2208" w:rsidRDefault="004F2208" w:rsidP="004F2208">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4F2208">
        <w:rPr>
          <w:rFonts w:ascii="Times New Roman" w:eastAsia="Times New Roman" w:hAnsi="Times New Roman" w:cs="Times New Roman"/>
          <w:lang w:eastAsia="ru-RU"/>
        </w:rPr>
        <w:t xml:space="preserve">       Сроки   вып</w:t>
      </w:r>
      <w:r w:rsidR="0033644E">
        <w:rPr>
          <w:rFonts w:ascii="Times New Roman" w:eastAsia="Times New Roman" w:hAnsi="Times New Roman" w:cs="Times New Roman"/>
          <w:lang w:eastAsia="ru-RU"/>
        </w:rPr>
        <w:t>олнения работ -     в течение 10</w:t>
      </w:r>
      <w:r w:rsidRPr="004F2208">
        <w:rPr>
          <w:rFonts w:ascii="Times New Roman" w:eastAsia="Times New Roman" w:hAnsi="Times New Roman" w:cs="Times New Roman"/>
          <w:lang w:eastAsia="ru-RU"/>
        </w:rPr>
        <w:t>0  календарных  дней с даты подписания договора</w:t>
      </w:r>
      <w:r w:rsidRPr="004F2208">
        <w:rPr>
          <w:rFonts w:ascii="Times New Roman" w:eastAsia="Times New Roman" w:hAnsi="Times New Roman" w:cs="Times New Roman"/>
          <w:b/>
          <w:lang w:eastAsia="ru-RU"/>
        </w:rPr>
        <w:t>.</w:t>
      </w:r>
    </w:p>
    <w:p w:rsidR="0033644E" w:rsidRPr="004F2208" w:rsidRDefault="0033644E" w:rsidP="004F2208">
      <w:pPr>
        <w:keepNext/>
        <w:keepLines/>
        <w:widowControl w:val="0"/>
        <w:suppressLineNumbers/>
        <w:spacing w:after="0" w:line="240" w:lineRule="auto"/>
        <w:contextualSpacing/>
        <w:jc w:val="both"/>
        <w:rPr>
          <w:rFonts w:ascii="Times New Roman" w:eastAsia="Times New Roman" w:hAnsi="Times New Roman" w:cs="Times New Roman"/>
          <w:b/>
          <w:lang w:eastAsia="ru-RU"/>
        </w:rPr>
      </w:pPr>
    </w:p>
    <w:p w:rsidR="0033644E" w:rsidRPr="0033644E" w:rsidRDefault="0033644E" w:rsidP="0033644E">
      <w:pPr>
        <w:numPr>
          <w:ilvl w:val="0"/>
          <w:numId w:val="14"/>
        </w:numPr>
        <w:spacing w:before="120" w:after="0" w:line="240" w:lineRule="auto"/>
        <w:contextualSpacing/>
        <w:jc w:val="center"/>
        <w:rPr>
          <w:rFonts w:ascii="Times New Roman" w:eastAsia="Times New Roman" w:hAnsi="Times New Roman" w:cs="Times New Roman"/>
          <w:b/>
          <w:lang w:eastAsia="ru-RU"/>
        </w:rPr>
      </w:pPr>
      <w:r w:rsidRPr="0033644E">
        <w:rPr>
          <w:rFonts w:ascii="Times New Roman" w:eastAsia="Times New Roman" w:hAnsi="Times New Roman" w:cs="Times New Roman"/>
          <w:b/>
          <w:lang w:eastAsia="ru-RU"/>
        </w:rPr>
        <w:t>Основные условия выполнения работ:</w:t>
      </w:r>
    </w:p>
    <w:p w:rsidR="00705CC6" w:rsidRPr="00705CC6" w:rsidRDefault="0033644E" w:rsidP="0033644E">
      <w:pPr>
        <w:spacing w:after="0" w:line="240" w:lineRule="auto"/>
        <w:ind w:firstLine="709"/>
        <w:jc w:val="both"/>
        <w:rPr>
          <w:rFonts w:ascii="Times New Roman" w:eastAsia="Calibri" w:hAnsi="Times New Roman" w:cs="Times New Roman"/>
          <w:lang w:eastAsia="ru-RU"/>
        </w:rPr>
      </w:pPr>
      <w:r w:rsidRPr="0033644E">
        <w:rPr>
          <w:rFonts w:ascii="Times New Roman" w:eastAsia="Calibri" w:hAnsi="Times New Roman" w:cs="Times New Roman"/>
          <w:lang w:eastAsia="ru-RU"/>
        </w:rPr>
        <w:t xml:space="preserve">Разработать проектно-сметную документацию и в полном соответствии с ней выполнить работы по строительству ВЛ-10 </w:t>
      </w:r>
      <w:proofErr w:type="spellStart"/>
      <w:r w:rsidRPr="0033644E">
        <w:rPr>
          <w:rFonts w:ascii="Times New Roman" w:eastAsia="Calibri" w:hAnsi="Times New Roman" w:cs="Times New Roman"/>
          <w:lang w:eastAsia="ru-RU"/>
        </w:rPr>
        <w:t>кВ</w:t>
      </w:r>
      <w:proofErr w:type="spellEnd"/>
      <w:r w:rsidRPr="0033644E">
        <w:rPr>
          <w:rFonts w:ascii="Times New Roman" w:eastAsia="Calibri" w:hAnsi="Times New Roman" w:cs="Times New Roman"/>
          <w:lang w:eastAsia="ru-RU"/>
        </w:rPr>
        <w:t xml:space="preserve">, ВЛ-0,4 </w:t>
      </w:r>
      <w:proofErr w:type="spellStart"/>
      <w:r w:rsidRPr="0033644E">
        <w:rPr>
          <w:rFonts w:ascii="Times New Roman" w:eastAsia="Calibri" w:hAnsi="Times New Roman" w:cs="Times New Roman"/>
          <w:lang w:eastAsia="ru-RU"/>
        </w:rPr>
        <w:t>кВ</w:t>
      </w:r>
      <w:proofErr w:type="spellEnd"/>
      <w:r w:rsidRPr="0033644E">
        <w:rPr>
          <w:rFonts w:ascii="Times New Roman" w:eastAsia="Calibri" w:hAnsi="Times New Roman" w:cs="Times New Roman"/>
          <w:lang w:eastAsia="ru-RU"/>
        </w:rPr>
        <w:t>, КТП 0,4 МВА.</w:t>
      </w:r>
    </w:p>
    <w:p w:rsidR="00705CC6" w:rsidRPr="00705CC6" w:rsidRDefault="00705CC6" w:rsidP="00705CC6">
      <w:pPr>
        <w:spacing w:after="0" w:line="240" w:lineRule="auto"/>
        <w:ind w:firstLine="709"/>
        <w:jc w:val="both"/>
        <w:rPr>
          <w:rFonts w:ascii="Times New Roman" w:eastAsia="Calibri" w:hAnsi="Times New Roman" w:cs="Times New Roman"/>
          <w:lang w:eastAsia="ru-RU"/>
        </w:rPr>
      </w:pPr>
      <w:r w:rsidRPr="00705CC6">
        <w:rPr>
          <w:rFonts w:ascii="Times New Roman" w:eastAsia="Calibri" w:hAnsi="Times New Roman" w:cs="Times New Roman"/>
          <w:lang w:eastAsia="ru-RU"/>
        </w:rPr>
        <w:t>Выполнить  установку постоянных знаков в соответствии с требованиями ПУЭ и ОРД ПАО «</w:t>
      </w:r>
      <w:proofErr w:type="spellStart"/>
      <w:r w:rsidRPr="00705CC6">
        <w:rPr>
          <w:rFonts w:ascii="Times New Roman" w:eastAsia="Calibri" w:hAnsi="Times New Roman" w:cs="Times New Roman"/>
          <w:lang w:eastAsia="ru-RU"/>
        </w:rPr>
        <w:t>Россети</w:t>
      </w:r>
      <w:proofErr w:type="spellEnd"/>
      <w:r w:rsidRPr="00705CC6">
        <w:rPr>
          <w:rFonts w:ascii="Times New Roman" w:eastAsia="Calibri" w:hAnsi="Times New Roman" w:cs="Times New Roman"/>
          <w:lang w:eastAsia="ru-RU"/>
        </w:rPr>
        <w:t>».</w:t>
      </w:r>
    </w:p>
    <w:p w:rsidR="00705CC6" w:rsidRPr="00705CC6" w:rsidRDefault="00705CC6" w:rsidP="00705CC6">
      <w:pPr>
        <w:spacing w:after="0" w:line="240" w:lineRule="auto"/>
        <w:ind w:firstLine="709"/>
        <w:jc w:val="both"/>
        <w:rPr>
          <w:rFonts w:ascii="Times New Roman" w:eastAsia="Calibri" w:hAnsi="Times New Roman" w:cs="Times New Roman"/>
          <w:lang w:eastAsia="ru-RU"/>
        </w:rPr>
      </w:pPr>
      <w:r w:rsidRPr="00705CC6">
        <w:rPr>
          <w:rFonts w:ascii="Times New Roman" w:eastAsia="Calibri" w:hAnsi="Times New Roman" w:cs="Times New Roman"/>
          <w:lang w:eastAsia="ru-RU"/>
        </w:rPr>
        <w:t xml:space="preserve">Работы производятся под непрерывным наблюдением наблюдающего (из числа работников Подрядчика). </w:t>
      </w:r>
    </w:p>
    <w:p w:rsidR="00705CC6" w:rsidRPr="00705CC6" w:rsidRDefault="00705CC6" w:rsidP="00705CC6">
      <w:pPr>
        <w:spacing w:after="0" w:line="240" w:lineRule="auto"/>
        <w:ind w:firstLine="709"/>
        <w:jc w:val="both"/>
        <w:rPr>
          <w:rFonts w:ascii="Times New Roman" w:eastAsia="Calibri" w:hAnsi="Times New Roman" w:cs="Times New Roman"/>
          <w:lang w:eastAsia="ru-RU"/>
        </w:rPr>
      </w:pPr>
      <w:r w:rsidRPr="00705CC6">
        <w:rPr>
          <w:rFonts w:ascii="Times New Roman" w:eastAsia="Calibri" w:hAnsi="Times New Roman" w:cs="Times New Roman"/>
          <w:lang w:eastAsia="ru-RU"/>
        </w:rPr>
        <w:t>До  начала производства работ Подрядчик должен согласовать все отключения.</w:t>
      </w:r>
    </w:p>
    <w:p w:rsidR="00705CC6" w:rsidRPr="00705CC6" w:rsidRDefault="00705CC6" w:rsidP="00705CC6">
      <w:pPr>
        <w:spacing w:after="0" w:line="240" w:lineRule="auto"/>
        <w:ind w:firstLine="709"/>
        <w:jc w:val="both"/>
        <w:rPr>
          <w:rFonts w:ascii="Times New Roman" w:eastAsia="Calibri" w:hAnsi="Times New Roman" w:cs="Times New Roman"/>
          <w:lang w:eastAsia="ru-RU"/>
        </w:rPr>
      </w:pPr>
      <w:r w:rsidRPr="00705CC6">
        <w:rPr>
          <w:rFonts w:ascii="Times New Roman" w:eastAsia="Calibri" w:hAnsi="Times New Roman" w:cs="Times New Roman"/>
          <w:bCs/>
          <w:lang w:eastAsia="ru-RU"/>
        </w:rPr>
        <w:t xml:space="preserve">Подрядчик осуществляет работу своими силами,  используя  свои материалы, своими силами и за свой счет осуществляет доставку необходимых материалов до места производства работ. </w:t>
      </w:r>
      <w:r w:rsidRPr="00705CC6">
        <w:rPr>
          <w:rFonts w:ascii="Times New Roman" w:eastAsia="Calibri" w:hAnsi="Times New Roman" w:cs="Times New Roman"/>
          <w:lang w:eastAsia="ru-RU"/>
        </w:rPr>
        <w:t xml:space="preserve">Подрядчик производит работы в полном соответствии с технологическими картами на проведение работ. </w:t>
      </w:r>
    </w:p>
    <w:p w:rsidR="00705CC6" w:rsidRPr="00705CC6" w:rsidRDefault="00705CC6" w:rsidP="00705CC6">
      <w:pPr>
        <w:spacing w:after="0" w:line="240" w:lineRule="auto"/>
        <w:ind w:firstLine="709"/>
        <w:jc w:val="both"/>
        <w:rPr>
          <w:rFonts w:ascii="Times New Roman" w:eastAsia="Calibri" w:hAnsi="Times New Roman" w:cs="Times New Roman"/>
          <w:lang w:eastAsia="ru-RU"/>
        </w:rPr>
      </w:pPr>
      <w:r w:rsidRPr="00705CC6">
        <w:rPr>
          <w:rFonts w:ascii="Times New Roman" w:eastAsia="Calibri" w:hAnsi="Times New Roman" w:cs="Times New Roman"/>
          <w:lang w:eastAsia="ru-RU"/>
        </w:rPr>
        <w:t>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w:t>
      </w:r>
    </w:p>
    <w:p w:rsidR="00705CC6" w:rsidRPr="00705CC6" w:rsidRDefault="00705CC6" w:rsidP="00705CC6">
      <w:pPr>
        <w:spacing w:after="0" w:line="240" w:lineRule="auto"/>
        <w:ind w:firstLine="709"/>
        <w:jc w:val="both"/>
        <w:rPr>
          <w:rFonts w:ascii="Times New Roman" w:eastAsia="Calibri" w:hAnsi="Times New Roman" w:cs="Times New Roman"/>
          <w:lang w:eastAsia="ru-RU"/>
        </w:rPr>
      </w:pPr>
      <w:r w:rsidRPr="00705CC6">
        <w:rPr>
          <w:rFonts w:ascii="Times New Roman" w:eastAsia="Calibri" w:hAnsi="Times New Roman" w:cs="Times New Roman"/>
          <w:lang w:eastAsia="ru-RU"/>
        </w:rPr>
        <w:t>Во время производства работ на объектах  Заказчик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p>
    <w:p w:rsidR="00705CC6" w:rsidRPr="00705CC6" w:rsidRDefault="00705CC6" w:rsidP="00705CC6">
      <w:pPr>
        <w:spacing w:after="0" w:line="240" w:lineRule="auto"/>
        <w:ind w:firstLine="709"/>
        <w:jc w:val="both"/>
        <w:rPr>
          <w:rFonts w:ascii="Times New Roman" w:eastAsia="Calibri" w:hAnsi="Times New Roman" w:cs="Times New Roman"/>
          <w:lang w:eastAsia="ru-RU"/>
        </w:rPr>
      </w:pPr>
    </w:p>
    <w:p w:rsidR="00705CC6" w:rsidRPr="00705CC6" w:rsidRDefault="00705CC6" w:rsidP="00705CC6">
      <w:pPr>
        <w:spacing w:after="0" w:line="240" w:lineRule="auto"/>
        <w:rPr>
          <w:rFonts w:ascii="Times New Roman" w:eastAsia="Times New Roman" w:hAnsi="Times New Roman" w:cs="Times New Roman"/>
          <w:lang w:eastAsia="ru-RU"/>
        </w:rPr>
      </w:pPr>
    </w:p>
    <w:p w:rsidR="00705CC6" w:rsidRPr="00705CC6" w:rsidRDefault="00705CC6" w:rsidP="00705CC6">
      <w:pPr>
        <w:numPr>
          <w:ilvl w:val="0"/>
          <w:numId w:val="14"/>
        </w:numPr>
        <w:spacing w:after="0" w:line="240" w:lineRule="auto"/>
        <w:jc w:val="center"/>
        <w:rPr>
          <w:rFonts w:ascii="Times New Roman" w:eastAsia="Times New Roman" w:hAnsi="Times New Roman" w:cs="Times New Roman"/>
          <w:b/>
          <w:lang w:eastAsia="ru-RU"/>
        </w:rPr>
      </w:pPr>
      <w:r w:rsidRPr="00705CC6">
        <w:rPr>
          <w:rFonts w:ascii="Times New Roman" w:eastAsia="Times New Roman" w:hAnsi="Times New Roman" w:cs="Times New Roman"/>
          <w:b/>
          <w:lang w:eastAsia="ru-RU"/>
        </w:rPr>
        <w:t xml:space="preserve">Объемы выполняемых работ (оказываемых услуг): </w:t>
      </w:r>
    </w:p>
    <w:p w:rsidR="00705CC6" w:rsidRPr="00705CC6" w:rsidRDefault="00705CC6" w:rsidP="00705CC6">
      <w:pPr>
        <w:numPr>
          <w:ilvl w:val="0"/>
          <w:numId w:val="34"/>
        </w:numPr>
        <w:spacing w:after="0" w:line="240" w:lineRule="auto"/>
        <w:contextualSpacing/>
        <w:rPr>
          <w:rFonts w:ascii="Times New Roman" w:eastAsia="Times New Roman" w:hAnsi="Times New Roman" w:cs="Times New Roman"/>
          <w:szCs w:val="24"/>
          <w:lang w:eastAsia="ru-RU"/>
        </w:rPr>
      </w:pPr>
      <w:r w:rsidRPr="00705CC6">
        <w:rPr>
          <w:rFonts w:ascii="Times New Roman" w:eastAsia="Times New Roman" w:hAnsi="Times New Roman" w:cs="Times New Roman"/>
          <w:lang w:eastAsia="ru-RU"/>
        </w:rPr>
        <w:t>Разработка  проектной документации;</w:t>
      </w:r>
    </w:p>
    <w:p w:rsidR="00705CC6" w:rsidRPr="00705CC6" w:rsidRDefault="00705CC6" w:rsidP="00705CC6">
      <w:pPr>
        <w:widowControl w:val="0"/>
        <w:numPr>
          <w:ilvl w:val="0"/>
          <w:numId w:val="36"/>
        </w:numPr>
        <w:spacing w:before="120" w:after="120" w:line="240" w:lineRule="auto"/>
        <w:rPr>
          <w:rFonts w:ascii="Times New Roman" w:eastAsia="Times New Roman" w:hAnsi="Times New Roman" w:cs="Times New Roman"/>
          <w:szCs w:val="24"/>
          <w:lang w:eastAsia="ru-RU"/>
        </w:rPr>
      </w:pPr>
      <w:r w:rsidRPr="00705CC6">
        <w:rPr>
          <w:rFonts w:ascii="Times New Roman" w:eastAsia="Times New Roman" w:hAnsi="Times New Roman" w:cs="Times New Roman"/>
          <w:szCs w:val="24"/>
          <w:lang w:eastAsia="ru-RU"/>
        </w:rPr>
        <w:t xml:space="preserve">Строительство  1 цепной ВЛ10 </w:t>
      </w:r>
      <w:proofErr w:type="spellStart"/>
      <w:r w:rsidRPr="00705CC6">
        <w:rPr>
          <w:rFonts w:ascii="Times New Roman" w:eastAsia="Times New Roman" w:hAnsi="Times New Roman" w:cs="Times New Roman"/>
          <w:szCs w:val="24"/>
          <w:lang w:eastAsia="ru-RU"/>
        </w:rPr>
        <w:t>кВ</w:t>
      </w:r>
      <w:proofErr w:type="spellEnd"/>
      <w:r w:rsidRPr="00705CC6">
        <w:rPr>
          <w:rFonts w:ascii="Times New Roman" w:eastAsia="Times New Roman" w:hAnsi="Times New Roman" w:cs="Times New Roman"/>
          <w:szCs w:val="24"/>
          <w:lang w:eastAsia="ru-RU"/>
        </w:rPr>
        <w:t xml:space="preserve"> с применением СИП-3 – 1,15 км.*;</w:t>
      </w:r>
    </w:p>
    <w:p w:rsidR="00705CC6" w:rsidRPr="00705CC6" w:rsidRDefault="00705CC6" w:rsidP="00705CC6">
      <w:pPr>
        <w:widowControl w:val="0"/>
        <w:numPr>
          <w:ilvl w:val="0"/>
          <w:numId w:val="36"/>
        </w:numPr>
        <w:spacing w:before="120" w:after="120" w:line="240" w:lineRule="auto"/>
        <w:rPr>
          <w:rFonts w:ascii="Times New Roman" w:eastAsia="Times New Roman" w:hAnsi="Times New Roman" w:cs="Times New Roman"/>
          <w:szCs w:val="24"/>
          <w:lang w:eastAsia="ru-RU"/>
        </w:rPr>
      </w:pPr>
      <w:r w:rsidRPr="00705CC6">
        <w:rPr>
          <w:rFonts w:ascii="Times New Roman" w:eastAsia="Times New Roman" w:hAnsi="Times New Roman" w:cs="Times New Roman"/>
          <w:szCs w:val="24"/>
          <w:lang w:eastAsia="ru-RU"/>
        </w:rPr>
        <w:t xml:space="preserve">Строительство  1 цепной ВЛ 0,4 </w:t>
      </w:r>
      <w:proofErr w:type="spellStart"/>
      <w:r w:rsidRPr="00705CC6">
        <w:rPr>
          <w:rFonts w:ascii="Times New Roman" w:eastAsia="Times New Roman" w:hAnsi="Times New Roman" w:cs="Times New Roman"/>
          <w:szCs w:val="24"/>
          <w:lang w:eastAsia="ru-RU"/>
        </w:rPr>
        <w:t>кВ</w:t>
      </w:r>
      <w:proofErr w:type="spellEnd"/>
      <w:r w:rsidRPr="00705CC6">
        <w:rPr>
          <w:rFonts w:ascii="Times New Roman" w:eastAsia="Times New Roman" w:hAnsi="Times New Roman" w:cs="Times New Roman"/>
          <w:szCs w:val="24"/>
          <w:lang w:eastAsia="ru-RU"/>
        </w:rPr>
        <w:t xml:space="preserve"> с применением СИП-2 – 1,00 км.*;</w:t>
      </w:r>
    </w:p>
    <w:p w:rsidR="00705CC6" w:rsidRPr="00705CC6" w:rsidRDefault="00705CC6" w:rsidP="00705CC6">
      <w:pPr>
        <w:widowControl w:val="0"/>
        <w:numPr>
          <w:ilvl w:val="0"/>
          <w:numId w:val="36"/>
        </w:numPr>
        <w:spacing w:before="120" w:after="120" w:line="240" w:lineRule="auto"/>
        <w:rPr>
          <w:rFonts w:ascii="Times New Roman" w:eastAsia="Times New Roman" w:hAnsi="Times New Roman" w:cs="Times New Roman"/>
          <w:szCs w:val="24"/>
          <w:lang w:eastAsia="ru-RU"/>
        </w:rPr>
      </w:pPr>
      <w:r w:rsidRPr="00705CC6">
        <w:rPr>
          <w:rFonts w:ascii="Times New Roman" w:eastAsia="Times New Roman" w:hAnsi="Times New Roman" w:cs="Times New Roman"/>
          <w:szCs w:val="24"/>
          <w:lang w:eastAsia="ru-RU"/>
        </w:rPr>
        <w:t>строительство КТП 10/0,4кВ  400кВА – 1 шт.</w:t>
      </w:r>
    </w:p>
    <w:p w:rsidR="00705CC6" w:rsidRPr="00705CC6" w:rsidRDefault="00705CC6" w:rsidP="00705CC6">
      <w:pPr>
        <w:spacing w:after="0" w:line="240" w:lineRule="auto"/>
        <w:jc w:val="both"/>
        <w:rPr>
          <w:rFonts w:ascii="Times New Roman" w:eastAsia="Times New Roman" w:hAnsi="Times New Roman" w:cs="Times New Roman"/>
          <w:i/>
          <w:lang w:eastAsia="ru-RU"/>
        </w:rPr>
      </w:pPr>
      <w:r w:rsidRPr="00705CC6">
        <w:rPr>
          <w:rFonts w:ascii="Times New Roman" w:eastAsia="Times New Roman" w:hAnsi="Times New Roman" w:cs="Times New Roman"/>
          <w:i/>
          <w:lang w:eastAsia="ru-RU"/>
        </w:rPr>
        <w:t xml:space="preserve">* Указанная протяженность линий является предварительной, уточненные объемы работ устанавливаются на стадии подготовки проектно-сметной документации. </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xml:space="preserve">              Сметную стоимость строительства приводить в двух уровнях цен: в базисном по состоянию на 01.01.2000 и текущем, сложившемся ко времени составления смет.</w:t>
      </w:r>
    </w:p>
    <w:p w:rsidR="00705CC6" w:rsidRPr="00705CC6" w:rsidRDefault="00705CC6" w:rsidP="00705CC6">
      <w:pPr>
        <w:spacing w:after="0" w:line="240" w:lineRule="auto"/>
        <w:jc w:val="both"/>
        <w:rPr>
          <w:rFonts w:ascii="Times New Roman" w:eastAsia="Times New Roman" w:hAnsi="Times New Roman" w:cs="Times New Roman"/>
          <w:sz w:val="20"/>
          <w:szCs w:val="20"/>
          <w:lang w:eastAsia="ru-RU"/>
        </w:rPr>
      </w:pPr>
      <w:r w:rsidRPr="00705CC6">
        <w:rPr>
          <w:rFonts w:ascii="Times New Roman" w:eastAsia="Times New Roman" w:hAnsi="Times New Roman" w:cs="Times New Roman"/>
          <w:lang w:eastAsia="ru-RU"/>
        </w:rPr>
        <w:t xml:space="preserve">             </w:t>
      </w:r>
      <w:r w:rsidRPr="00705CC6">
        <w:rPr>
          <w:rFonts w:ascii="Times New Roman" w:eastAsia="Times New Roman" w:hAnsi="Times New Roman" w:cs="Times New Roman"/>
          <w:sz w:val="20"/>
          <w:szCs w:val="20"/>
          <w:lang w:eastAsia="ru-RU"/>
        </w:rPr>
        <w:t>По окончании работ восстановить элементы благоустройства.</w:t>
      </w:r>
    </w:p>
    <w:p w:rsidR="00705CC6" w:rsidRPr="00705CC6" w:rsidRDefault="00705CC6" w:rsidP="00705CC6">
      <w:pPr>
        <w:spacing w:after="0" w:line="240" w:lineRule="auto"/>
        <w:rPr>
          <w:rFonts w:ascii="Times New Roman" w:eastAsia="Times New Roman" w:hAnsi="Times New Roman" w:cs="Times New Roman"/>
          <w:lang w:eastAsia="ru-RU"/>
        </w:rPr>
      </w:pPr>
    </w:p>
    <w:p w:rsidR="00705CC6" w:rsidRPr="00705CC6" w:rsidRDefault="00705CC6" w:rsidP="00705CC6">
      <w:pPr>
        <w:spacing w:after="0" w:line="240" w:lineRule="auto"/>
        <w:jc w:val="center"/>
        <w:rPr>
          <w:rFonts w:ascii="Times New Roman" w:eastAsia="Times New Roman" w:hAnsi="Times New Roman" w:cs="Times New Roman"/>
          <w:b/>
          <w:lang w:eastAsia="ru-RU"/>
        </w:rPr>
      </w:pPr>
      <w:r w:rsidRPr="00705CC6">
        <w:rPr>
          <w:rFonts w:ascii="Times New Roman" w:eastAsia="Times New Roman" w:hAnsi="Times New Roman" w:cs="Times New Roman"/>
          <w:b/>
          <w:lang w:eastAsia="ru-RU"/>
        </w:rPr>
        <w:t>3.Обеспечение материалами и оборудованием для производства работ:</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3.1.</w:t>
      </w:r>
      <w:r w:rsidRPr="00705CC6">
        <w:rPr>
          <w:rFonts w:ascii="Times New Roman" w:eastAsia="Times New Roman" w:hAnsi="Times New Roman" w:cs="Times New Roman"/>
          <w:lang w:eastAsia="ru-RU"/>
        </w:rPr>
        <w:tab/>
        <w:t xml:space="preserve">Подрядчик осуществляет работу своими силами,  используя свои материалы, за свой счет осуществляет доставку необходимых материалов до места производства работ. </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3.2.</w:t>
      </w:r>
      <w:r w:rsidRPr="00705CC6">
        <w:rPr>
          <w:rFonts w:ascii="Times New Roman" w:eastAsia="Times New Roman" w:hAnsi="Times New Roman" w:cs="Times New Roman"/>
          <w:lang w:eastAsia="ru-RU"/>
        </w:rPr>
        <w:tab/>
        <w:t xml:space="preserve">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 Подрядчик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 </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3.3. При выполнении работ необходимо применять оборудование, материалы и системы соответствующие Российским стандартам, сертифицированные в установленном порядке. Применяемое оборудование, материалы и системы должны быть аттестованы в ПАО «</w:t>
      </w:r>
      <w:proofErr w:type="spellStart"/>
      <w:r w:rsidRPr="00705CC6">
        <w:rPr>
          <w:rFonts w:ascii="Times New Roman" w:eastAsia="Times New Roman" w:hAnsi="Times New Roman" w:cs="Times New Roman"/>
          <w:lang w:eastAsia="ru-RU"/>
        </w:rPr>
        <w:t>Россети</w:t>
      </w:r>
      <w:proofErr w:type="spellEnd"/>
      <w:r w:rsidRPr="00705CC6">
        <w:rPr>
          <w:rFonts w:ascii="Times New Roman" w:eastAsia="Times New Roman" w:hAnsi="Times New Roman" w:cs="Times New Roman"/>
          <w:lang w:eastAsia="ru-RU"/>
        </w:rPr>
        <w:t>» (перечень аттестованного оборудования размещен на сайте ПАО «</w:t>
      </w:r>
      <w:proofErr w:type="spellStart"/>
      <w:r w:rsidRPr="00705CC6">
        <w:rPr>
          <w:rFonts w:ascii="Times New Roman" w:eastAsia="Times New Roman" w:hAnsi="Times New Roman" w:cs="Times New Roman"/>
          <w:lang w:eastAsia="ru-RU"/>
        </w:rPr>
        <w:t>Россети</w:t>
      </w:r>
      <w:proofErr w:type="spellEnd"/>
      <w:r w:rsidRPr="00705CC6">
        <w:rPr>
          <w:rFonts w:ascii="Times New Roman" w:eastAsia="Times New Roman" w:hAnsi="Times New Roman" w:cs="Times New Roman"/>
          <w:lang w:eastAsia="ru-RU"/>
        </w:rPr>
        <w:t>»).</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xml:space="preserve">Подрядчик несет ответственность за упаковку, погрузку, транспортировку до объекта, получение, разгрузку, хранение на складе материально-технических ресурсов и оборудования, полученных от поставщиков, необходимых для выполнения работ, предусмотренных техническим заданием. </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Демонтируемые материалы Подрядчик обязан сдать на Центральный склад АО «Тываэнерго».</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lastRenderedPageBreak/>
        <w:t>3.4.</w:t>
      </w:r>
      <w:r w:rsidRPr="00705CC6">
        <w:rPr>
          <w:rFonts w:ascii="Times New Roman" w:eastAsia="Times New Roman" w:hAnsi="Times New Roman" w:cs="Times New Roman"/>
          <w:lang w:eastAsia="ru-RU"/>
        </w:rPr>
        <w:tab/>
        <w:t xml:space="preserve">Собственные материалы приобретаются Подрядчиком на основании согласованных с Заказчиком опросных листов предприятий-поставщиков. </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3.5.</w:t>
      </w:r>
      <w:r w:rsidRPr="00705CC6">
        <w:rPr>
          <w:rFonts w:ascii="Times New Roman" w:eastAsia="Times New Roman" w:hAnsi="Times New Roman" w:cs="Times New Roman"/>
          <w:lang w:eastAsia="ru-RU"/>
        </w:rPr>
        <w:tab/>
        <w:t xml:space="preserve">Материалы и оборудование должны соответствовать ГОСТ, ТУ и прочим применимым стандартам, быть новыми, ранее не использованными, со сроком изготовления не ранее 2 квартала 2020 года. </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После завершения работ Подрядчик предоставляет Заказчику паспорта, сертификаты соответствия нормам и т.п. на фактически использованные при производстве работ материально-технические ресурсы.</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3.6. Подрядчик обязан заблаговременно представить Заказчику данные о выбранных им материалах (включая соответствующие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 оборудования  из-за их несоответствия стандартам качества, Подрядчик обязан за свой счет и своими силами произвести их замену. Количество материалов должно соответствовать объему выполняемых работ и подлежит уточнению на момент начала производства работ.</w:t>
      </w:r>
    </w:p>
    <w:p w:rsidR="00705CC6" w:rsidRPr="00705CC6" w:rsidRDefault="00705CC6" w:rsidP="00705CC6">
      <w:pPr>
        <w:spacing w:after="0" w:line="240" w:lineRule="auto"/>
        <w:jc w:val="both"/>
        <w:rPr>
          <w:rFonts w:ascii="Times New Roman" w:eastAsia="Times New Roman" w:hAnsi="Times New Roman" w:cs="Times New Roman"/>
          <w:lang w:eastAsia="ru-RU"/>
        </w:rPr>
      </w:pPr>
    </w:p>
    <w:p w:rsidR="00705CC6" w:rsidRPr="00705CC6" w:rsidRDefault="00705CC6" w:rsidP="00705CC6">
      <w:pPr>
        <w:spacing w:after="0" w:line="240" w:lineRule="auto"/>
        <w:jc w:val="center"/>
        <w:rPr>
          <w:rFonts w:ascii="Times New Roman" w:eastAsia="Times New Roman" w:hAnsi="Times New Roman" w:cs="Times New Roman"/>
          <w:b/>
          <w:lang w:eastAsia="ru-RU"/>
        </w:rPr>
      </w:pPr>
      <w:r w:rsidRPr="00705CC6">
        <w:rPr>
          <w:rFonts w:ascii="Times New Roman" w:eastAsia="Times New Roman" w:hAnsi="Times New Roman" w:cs="Times New Roman"/>
          <w:b/>
          <w:lang w:eastAsia="ru-RU"/>
        </w:rPr>
        <w:t>4. Требования к безопасности выполняемых работ, экологии:</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xml:space="preserve">        Подрядчик обязан ознакомиться с условиями и особенностями энергообъекта и выполнения работ на нем до начала работ. Подрядчик обязан совместно с Заказчиком оформить Акт-допуск для производства работ на территории </w:t>
      </w:r>
      <w:proofErr w:type="spellStart"/>
      <w:r w:rsidRPr="00705CC6">
        <w:rPr>
          <w:rFonts w:ascii="Times New Roman" w:eastAsia="Times New Roman" w:hAnsi="Times New Roman" w:cs="Times New Roman"/>
          <w:lang w:eastAsia="ru-RU"/>
        </w:rPr>
        <w:t>энергообъектов</w:t>
      </w:r>
      <w:proofErr w:type="spellEnd"/>
      <w:r w:rsidRPr="00705CC6">
        <w:rPr>
          <w:rFonts w:ascii="Times New Roman" w:eastAsia="Times New Roman" w:hAnsi="Times New Roman" w:cs="Times New Roman"/>
          <w:lang w:eastAsia="ru-RU"/>
        </w:rPr>
        <w:t xml:space="preserve"> Заказчика.</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xml:space="preserve">        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 правилами внутреннего распорядка Заказчика и т.д., а также, осуществлять контроль соблюдения своим персоналом вышеперечисленного. </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xml:space="preserve">        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 Работы по реконструкции ВЛ должны осуществляться только после их отключения. Мероприятия по технике  безопасности по отдельным видам строительно-монтажных работ подробно изложены в типовых  технологических картах. Подрядчик производит работы в полном соответствии с технологическими картами на проведение работ. </w:t>
      </w:r>
      <w:r w:rsidRPr="00705CC6">
        <w:rPr>
          <w:rFonts w:ascii="Times New Roman" w:eastAsia="Times New Roman" w:hAnsi="Times New Roman" w:cs="Times New Roman"/>
          <w:lang w:eastAsia="ru-RU"/>
        </w:rPr>
        <w:tab/>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xml:space="preserve">         Подрядчик обязан:</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своевременно   проводить   инструктажи   по   охране   труда   и      пожарной безопасности (первичные, повторные, целевые);</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обеспечить безопасность работников и безопасные условия труда при   ведении работ в административном здании, на выделенной территории предприятия (организации);</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-обеспечить рабочих спец. одеждой и СИЗ (средствами индивидуальной      защиты);</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-контролировать соблюдение Правил охраны труда, Правил   промышленной и пожарной безопасности рабочими и ИТР Подрядчика;</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-безопасно эксплуатировать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электроустановок» ПОТЭУ, Правил промышленной и пожарной безопасности и других Правил по охране труда;</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-обеспечить работникам при выполнении работ безопасные и здоровые условия труда;</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-выполнять работы, связанные с применением огня только при оформлении нарядов-допусков, соблюдая все требования Правил пожарной безопасности;</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xml:space="preserve">-обеспечить свой персонал средствами связи, позволяющими  осуществлять во время ведения работ на объектах Заказчика, связь с диспетчером. </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xml:space="preserve">-Строительно-монтажные, ремонтные и наладочные работы в электроустановках Заказчика  должны производится в соответствии с требованиями «Правил по охране труда (Правил безопасности) при эксплуатации электроустановок» ПОТЭУ, раздела 13 «Допуск персонала СМО к работам в действующих электроустановках и в охранной зоне линий электропередачи» </w:t>
      </w:r>
      <w:proofErr w:type="spellStart"/>
      <w:r w:rsidRPr="00705CC6">
        <w:rPr>
          <w:rFonts w:ascii="Times New Roman" w:eastAsia="Times New Roman" w:hAnsi="Times New Roman" w:cs="Times New Roman"/>
          <w:lang w:eastAsia="ru-RU"/>
        </w:rPr>
        <w:t>п.п</w:t>
      </w:r>
      <w:proofErr w:type="spellEnd"/>
      <w:r w:rsidRPr="00705CC6">
        <w:rPr>
          <w:rFonts w:ascii="Times New Roman" w:eastAsia="Times New Roman" w:hAnsi="Times New Roman" w:cs="Times New Roman"/>
          <w:lang w:eastAsia="ru-RU"/>
        </w:rPr>
        <w:t>. 13.1.1.-13.1.6.;13.2.;13.3.</w:t>
      </w:r>
    </w:p>
    <w:p w:rsidR="00705CC6" w:rsidRPr="00705CC6" w:rsidRDefault="00705CC6" w:rsidP="00705CC6">
      <w:pPr>
        <w:spacing w:after="0" w:line="240" w:lineRule="auto"/>
        <w:jc w:val="both"/>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xml:space="preserve">- по окончании работ получить разрешение на допуск энергоустановки в эксплуатацию от </w:t>
      </w:r>
      <w:r w:rsidRPr="00705CC6">
        <w:rPr>
          <w:rFonts w:ascii="Times New Roman" w:eastAsia="Times New Roman" w:hAnsi="Times New Roman" w:cs="Times New Roman"/>
          <w:sz w:val="24"/>
          <w:szCs w:val="24"/>
          <w:lang w:eastAsia="ru-RU"/>
        </w:rPr>
        <w:t xml:space="preserve"> </w:t>
      </w:r>
      <w:r w:rsidRPr="00705CC6">
        <w:rPr>
          <w:rFonts w:ascii="Times New Roman" w:eastAsia="Times New Roman" w:hAnsi="Times New Roman" w:cs="Times New Roman"/>
          <w:lang w:eastAsia="ru-RU"/>
        </w:rPr>
        <w:t xml:space="preserve">Енисейского управления Федеральной службы по экологическому, технологическому и атомному надзору </w:t>
      </w:r>
    </w:p>
    <w:p w:rsidR="00705CC6" w:rsidRPr="00705CC6" w:rsidRDefault="00705CC6" w:rsidP="00705CC6">
      <w:pPr>
        <w:keepNext/>
        <w:keepLines/>
        <w:widowControl w:val="0"/>
        <w:suppressLineNumbers/>
        <w:spacing w:after="0" w:line="0" w:lineRule="atLeast"/>
        <w:contextualSpacing/>
        <w:jc w:val="center"/>
        <w:rPr>
          <w:rFonts w:ascii="Times New Roman" w:eastAsia="Times New Roman" w:hAnsi="Times New Roman" w:cs="Times New Roman"/>
          <w:b/>
          <w:lang w:eastAsia="ru-RU"/>
        </w:rPr>
      </w:pPr>
      <w:r w:rsidRPr="00705CC6">
        <w:rPr>
          <w:rFonts w:ascii="Times New Roman" w:eastAsia="Times New Roman" w:hAnsi="Times New Roman" w:cs="Times New Roman"/>
          <w:b/>
          <w:lang w:eastAsia="ru-RU"/>
        </w:rPr>
        <w:lastRenderedPageBreak/>
        <w:t>5. Требования к расходам на эксплуатацию и техническое обслуживание:</w:t>
      </w:r>
    </w:p>
    <w:p w:rsidR="00705CC6" w:rsidRPr="00705CC6" w:rsidRDefault="00705CC6" w:rsidP="00705CC6">
      <w:pPr>
        <w:keepNext/>
        <w:keepLines/>
        <w:widowControl w:val="0"/>
        <w:suppressLineNumbers/>
        <w:spacing w:after="0" w:line="0" w:lineRule="atLeast"/>
        <w:contextualSpacing/>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Гарантийный срок на выполненные работы составляет 3 (три) года, на оборудование-5 (пять) лет.</w:t>
      </w:r>
    </w:p>
    <w:p w:rsidR="00705CC6" w:rsidRPr="00705CC6" w:rsidRDefault="00705CC6" w:rsidP="00705CC6">
      <w:pPr>
        <w:keepNext/>
        <w:keepLines/>
        <w:widowControl w:val="0"/>
        <w:suppressLineNumbers/>
        <w:spacing w:after="0" w:line="0" w:lineRule="atLeast"/>
        <w:contextualSpacing/>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 xml:space="preserve">Подрядчик  гарантирует устранение скрытых дефектов на  объекте,  выявленных  после  подписания  акта  приёмки  объекта  в  эксплуатацию в  течение  гарантийного срока  за свой счет. </w:t>
      </w:r>
    </w:p>
    <w:p w:rsidR="00705CC6" w:rsidRPr="00705CC6" w:rsidRDefault="00705CC6" w:rsidP="00705CC6">
      <w:pPr>
        <w:keepNext/>
        <w:keepLines/>
        <w:widowControl w:val="0"/>
        <w:suppressLineNumbers/>
        <w:spacing w:after="0" w:line="0" w:lineRule="atLeast"/>
        <w:contextualSpacing/>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Подрядчик обязан в согласованные сроки устранить выявленные недостатки за свой счет в случае соблюдения Заказчиком эксплуатационных требований.</w:t>
      </w:r>
    </w:p>
    <w:p w:rsidR="00705CC6" w:rsidRPr="00705CC6" w:rsidRDefault="00705CC6" w:rsidP="00705CC6">
      <w:pPr>
        <w:keepNext/>
        <w:keepLines/>
        <w:widowControl w:val="0"/>
        <w:suppressLineNumbers/>
        <w:spacing w:after="0" w:line="0" w:lineRule="atLeast"/>
        <w:contextualSpacing/>
        <w:rPr>
          <w:rFonts w:ascii="Times New Roman" w:eastAsia="Times New Roman" w:hAnsi="Times New Roman" w:cs="Times New Roman"/>
          <w:lang w:eastAsia="ru-RU"/>
        </w:rPr>
      </w:pPr>
    </w:p>
    <w:p w:rsidR="00705CC6" w:rsidRPr="00705CC6" w:rsidRDefault="00705CC6" w:rsidP="00705CC6">
      <w:pPr>
        <w:numPr>
          <w:ilvl w:val="0"/>
          <w:numId w:val="15"/>
        </w:numPr>
        <w:spacing w:after="0" w:line="0" w:lineRule="atLeast"/>
        <w:jc w:val="center"/>
        <w:rPr>
          <w:rFonts w:ascii="Times New Roman" w:eastAsia="Times New Roman" w:hAnsi="Times New Roman" w:cs="Times New Roman"/>
          <w:b/>
          <w:lang w:eastAsia="ru-RU"/>
        </w:rPr>
      </w:pPr>
      <w:r w:rsidRPr="00705CC6">
        <w:rPr>
          <w:rFonts w:ascii="Times New Roman" w:eastAsia="Times New Roman" w:hAnsi="Times New Roman" w:cs="Times New Roman"/>
          <w:b/>
          <w:lang w:eastAsia="ru-RU"/>
        </w:rPr>
        <w:t>Требования к подрядчику (исполнителю):</w:t>
      </w:r>
    </w:p>
    <w:p w:rsidR="00705CC6" w:rsidRPr="00705CC6" w:rsidRDefault="00705CC6" w:rsidP="00705CC6">
      <w:pPr>
        <w:keepNext/>
        <w:suppressAutoHyphens/>
        <w:spacing w:after="0" w:line="0" w:lineRule="atLeast"/>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6.1. Наличие свидетельства о допуске к указанному в техническом задании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действующим законодательством.</w:t>
      </w:r>
    </w:p>
    <w:p w:rsidR="00705CC6" w:rsidRPr="00705CC6" w:rsidRDefault="00705CC6" w:rsidP="00705CC6">
      <w:pPr>
        <w:spacing w:after="0" w:line="0" w:lineRule="atLeast"/>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6.2.  Опыт работы по указанным в техническом задании видам работ не менее 3х лет.</w:t>
      </w:r>
    </w:p>
    <w:p w:rsidR="00705CC6" w:rsidRPr="00705CC6" w:rsidRDefault="00705CC6" w:rsidP="00705CC6">
      <w:pPr>
        <w:spacing w:after="0" w:line="0" w:lineRule="atLeast"/>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6.3.  Привлечение субподрядной организации только по согласованию с Заказчиком.</w:t>
      </w:r>
    </w:p>
    <w:p w:rsidR="00705CC6" w:rsidRPr="00705CC6" w:rsidRDefault="00705CC6" w:rsidP="00705CC6">
      <w:pPr>
        <w:spacing w:after="0" w:line="0" w:lineRule="atLeast"/>
        <w:rPr>
          <w:rFonts w:ascii="Times New Roman" w:eastAsia="Times New Roman" w:hAnsi="Times New Roman" w:cs="Times New Roman"/>
          <w:lang w:eastAsia="ru-RU"/>
        </w:rPr>
      </w:pPr>
      <w:r w:rsidRPr="00705CC6">
        <w:rPr>
          <w:rFonts w:ascii="Times New Roman" w:eastAsia="Times New Roman" w:hAnsi="Times New Roman" w:cs="Times New Roman"/>
          <w:lang w:eastAsia="ru-RU"/>
        </w:rPr>
        <w:t>6.4. Наличие собственной базы и  парка спецтехники (в том числе арендованных единиц) для выполнения работ, указанных в техническом задании.</w:t>
      </w:r>
    </w:p>
    <w:p w:rsidR="00705CC6" w:rsidRPr="00705CC6" w:rsidRDefault="00705CC6" w:rsidP="00705CC6">
      <w:pPr>
        <w:spacing w:after="0" w:line="240" w:lineRule="auto"/>
        <w:rPr>
          <w:rFonts w:ascii="Times New Roman" w:eastAsia="Times New Roman" w:hAnsi="Times New Roman" w:cs="Times New Roman"/>
          <w:lang w:eastAsia="ru-RU"/>
        </w:rPr>
      </w:pPr>
    </w:p>
    <w:p w:rsidR="00705CC6" w:rsidRPr="00705CC6" w:rsidRDefault="00705CC6" w:rsidP="00705CC6">
      <w:pPr>
        <w:spacing w:after="0" w:line="240" w:lineRule="auto"/>
        <w:ind w:left="284" w:firstLine="7087"/>
        <w:rPr>
          <w:rFonts w:ascii="Times New Roman" w:eastAsia="Times New Roman" w:hAnsi="Times New Roman" w:cs="Times New Roman"/>
          <w:lang w:eastAsia="ru-RU"/>
        </w:rPr>
      </w:pPr>
    </w:p>
    <w:p w:rsidR="00705CC6" w:rsidRPr="00705CC6" w:rsidRDefault="00705CC6" w:rsidP="00705CC6">
      <w:pPr>
        <w:spacing w:after="0" w:line="240" w:lineRule="auto"/>
        <w:ind w:left="284" w:firstLine="7087"/>
        <w:rPr>
          <w:rFonts w:ascii="Times New Roman" w:eastAsia="Times New Roman" w:hAnsi="Times New Roman" w:cs="Times New Roman"/>
          <w:lang w:eastAsia="ru-RU"/>
        </w:rPr>
      </w:pPr>
    </w:p>
    <w:p w:rsidR="00705CC6" w:rsidRPr="00705CC6" w:rsidRDefault="00705CC6" w:rsidP="00705CC6">
      <w:pPr>
        <w:spacing w:after="0" w:line="240" w:lineRule="auto"/>
        <w:ind w:left="284" w:firstLine="7087"/>
        <w:rPr>
          <w:rFonts w:ascii="Times New Roman" w:eastAsia="Times New Roman" w:hAnsi="Times New Roman" w:cs="Times New Roman"/>
          <w:lang w:eastAsia="ru-RU"/>
        </w:rPr>
      </w:pPr>
    </w:p>
    <w:p w:rsidR="00705CC6" w:rsidRPr="00705CC6" w:rsidRDefault="00705CC6" w:rsidP="00705CC6">
      <w:pPr>
        <w:spacing w:after="0" w:line="240" w:lineRule="auto"/>
        <w:ind w:left="284" w:firstLine="7087"/>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Приложение №1</w:t>
      </w:r>
    </w:p>
    <w:p w:rsidR="00705CC6" w:rsidRPr="00705CC6" w:rsidRDefault="00705CC6" w:rsidP="00705CC6">
      <w:pPr>
        <w:spacing w:after="0" w:line="240" w:lineRule="auto"/>
        <w:ind w:left="284" w:firstLine="7087"/>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к техническому заданию</w:t>
      </w:r>
    </w:p>
    <w:p w:rsidR="00705CC6" w:rsidRPr="00705CC6" w:rsidRDefault="00705CC6" w:rsidP="00705CC6">
      <w:pPr>
        <w:spacing w:after="0" w:line="240" w:lineRule="auto"/>
        <w:ind w:left="284" w:firstLine="7087"/>
        <w:rPr>
          <w:rFonts w:ascii="Times New Roman" w:eastAsia="Times New Roman" w:hAnsi="Times New Roman" w:cs="Times New Roman"/>
          <w:sz w:val="20"/>
          <w:szCs w:val="20"/>
          <w:lang w:eastAsia="ru-RU"/>
        </w:rPr>
      </w:pPr>
    </w:p>
    <w:p w:rsidR="00705CC6" w:rsidRPr="00705CC6" w:rsidRDefault="00705CC6" w:rsidP="00705CC6">
      <w:pPr>
        <w:tabs>
          <w:tab w:val="left" w:pos="0"/>
        </w:tabs>
        <w:spacing w:after="0" w:line="240" w:lineRule="auto"/>
        <w:jc w:val="center"/>
        <w:rPr>
          <w:rFonts w:ascii="Times New Roman" w:eastAsia="Times New Roman" w:hAnsi="Times New Roman" w:cs="Times New Roman"/>
          <w:sz w:val="24"/>
          <w:szCs w:val="24"/>
          <w:lang w:eastAsia="ru-RU"/>
        </w:rPr>
      </w:pPr>
      <w:r w:rsidRPr="00705CC6">
        <w:rPr>
          <w:rFonts w:ascii="Times New Roman" w:eastAsia="Times New Roman" w:hAnsi="Times New Roman" w:cs="Times New Roman"/>
          <w:sz w:val="24"/>
          <w:szCs w:val="24"/>
          <w:lang w:eastAsia="ru-RU"/>
        </w:rPr>
        <w:t>Перечень объектов технологического присоединения:</w:t>
      </w:r>
    </w:p>
    <w:p w:rsidR="00705CC6" w:rsidRPr="00705CC6" w:rsidRDefault="00705CC6" w:rsidP="00705CC6">
      <w:pPr>
        <w:spacing w:after="0" w:line="240" w:lineRule="auto"/>
        <w:rPr>
          <w:rFonts w:ascii="Times New Roman" w:eastAsia="Times New Roman" w:hAnsi="Times New Roman" w:cs="Times New Roman"/>
          <w:sz w:val="24"/>
          <w:szCs w:val="24"/>
          <w:lang w:eastAsia="ru-RU"/>
        </w:rPr>
      </w:pPr>
    </w:p>
    <w:tbl>
      <w:tblPr>
        <w:tblW w:w="104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77"/>
        <w:gridCol w:w="2250"/>
        <w:gridCol w:w="4819"/>
        <w:gridCol w:w="1417"/>
      </w:tblGrid>
      <w:tr w:rsidR="00705CC6" w:rsidRPr="00705CC6" w:rsidTr="00705CC6">
        <w:tc>
          <w:tcPr>
            <w:tcW w:w="426" w:type="dxa"/>
            <w:shd w:val="clear" w:color="auto" w:fill="auto"/>
          </w:tcPr>
          <w:p w:rsidR="00705CC6" w:rsidRPr="00705CC6" w:rsidRDefault="00705CC6" w:rsidP="00705CC6">
            <w:pPr>
              <w:spacing w:after="0" w:line="240" w:lineRule="auto"/>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w:t>
            </w:r>
          </w:p>
        </w:tc>
        <w:tc>
          <w:tcPr>
            <w:tcW w:w="1577" w:type="dxa"/>
            <w:shd w:val="clear" w:color="auto" w:fill="auto"/>
          </w:tcPr>
          <w:p w:rsidR="00705CC6" w:rsidRPr="00705CC6" w:rsidRDefault="00705CC6" w:rsidP="00705CC6">
            <w:pPr>
              <w:spacing w:after="0" w:line="240" w:lineRule="auto"/>
              <w:rPr>
                <w:rFonts w:ascii="Times New Roman" w:eastAsia="Times New Roman" w:hAnsi="Times New Roman" w:cs="Times New Roman"/>
                <w:sz w:val="18"/>
                <w:szCs w:val="18"/>
                <w:lang w:eastAsia="ru-RU"/>
              </w:rPr>
            </w:pPr>
            <w:r w:rsidRPr="00705CC6">
              <w:rPr>
                <w:rFonts w:ascii="Times New Roman" w:eastAsia="Times New Roman" w:hAnsi="Times New Roman" w:cs="Times New Roman"/>
                <w:sz w:val="18"/>
                <w:szCs w:val="18"/>
                <w:lang w:eastAsia="ru-RU"/>
              </w:rPr>
              <w:t>Наименование объекта ТП</w:t>
            </w:r>
          </w:p>
        </w:tc>
        <w:tc>
          <w:tcPr>
            <w:tcW w:w="2250" w:type="dxa"/>
            <w:shd w:val="clear" w:color="auto" w:fill="auto"/>
          </w:tcPr>
          <w:p w:rsidR="00705CC6" w:rsidRPr="00705CC6" w:rsidRDefault="00705CC6" w:rsidP="00705CC6">
            <w:pPr>
              <w:spacing w:after="0" w:line="240" w:lineRule="auto"/>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Адрес объекта технологического присоединения</w:t>
            </w:r>
          </w:p>
        </w:tc>
        <w:tc>
          <w:tcPr>
            <w:tcW w:w="4819" w:type="dxa"/>
          </w:tcPr>
          <w:p w:rsidR="00705CC6" w:rsidRPr="00705CC6" w:rsidRDefault="00705CC6" w:rsidP="00705CC6">
            <w:pPr>
              <w:spacing w:after="0" w:line="240" w:lineRule="auto"/>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Виды работ с физическими параметрами</w:t>
            </w:r>
          </w:p>
        </w:tc>
        <w:tc>
          <w:tcPr>
            <w:tcW w:w="1417" w:type="dxa"/>
            <w:shd w:val="clear" w:color="auto" w:fill="auto"/>
          </w:tcPr>
          <w:p w:rsidR="00705CC6" w:rsidRPr="00705CC6" w:rsidRDefault="00705CC6" w:rsidP="00705CC6">
            <w:pPr>
              <w:spacing w:after="0" w:line="240" w:lineRule="auto"/>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реквизиты технического задания</w:t>
            </w:r>
          </w:p>
        </w:tc>
      </w:tr>
      <w:tr w:rsidR="00705CC6" w:rsidRPr="00705CC6" w:rsidTr="00705CC6">
        <w:tc>
          <w:tcPr>
            <w:tcW w:w="426" w:type="dxa"/>
            <w:shd w:val="clear" w:color="auto" w:fill="auto"/>
          </w:tcPr>
          <w:p w:rsidR="00705CC6" w:rsidRPr="00705CC6" w:rsidRDefault="0033644E" w:rsidP="00705CC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577" w:type="dxa"/>
            <w:shd w:val="clear" w:color="auto" w:fill="auto"/>
          </w:tcPr>
          <w:p w:rsidR="00705CC6" w:rsidRPr="00705CC6" w:rsidRDefault="00705CC6" w:rsidP="00705CC6">
            <w:pPr>
              <w:spacing w:after="0" w:line="240" w:lineRule="auto"/>
              <w:rPr>
                <w:rFonts w:ascii="Times New Roman" w:eastAsia="Times New Roman" w:hAnsi="Times New Roman" w:cs="Times New Roman"/>
                <w:sz w:val="18"/>
                <w:szCs w:val="18"/>
                <w:lang w:eastAsia="ru-RU"/>
              </w:rPr>
            </w:pPr>
            <w:r w:rsidRPr="00705CC6">
              <w:rPr>
                <w:rFonts w:ascii="Times New Roman" w:eastAsia="Times New Roman" w:hAnsi="Times New Roman" w:cs="Times New Roman"/>
                <w:sz w:val="18"/>
                <w:szCs w:val="18"/>
                <w:lang w:eastAsia="ru-RU"/>
              </w:rPr>
              <w:t>электроснабжение дома-интерната</w:t>
            </w:r>
          </w:p>
        </w:tc>
        <w:tc>
          <w:tcPr>
            <w:tcW w:w="2250" w:type="dxa"/>
            <w:shd w:val="clear" w:color="auto" w:fill="auto"/>
          </w:tcPr>
          <w:p w:rsidR="00705CC6" w:rsidRPr="00705CC6" w:rsidRDefault="00705CC6" w:rsidP="00705CC6">
            <w:pPr>
              <w:spacing w:after="0" w:line="240" w:lineRule="auto"/>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 xml:space="preserve">Республика Тыва, с. </w:t>
            </w:r>
            <w:proofErr w:type="spellStart"/>
            <w:r w:rsidRPr="00705CC6">
              <w:rPr>
                <w:rFonts w:ascii="Times New Roman" w:eastAsia="Times New Roman" w:hAnsi="Times New Roman" w:cs="Times New Roman"/>
                <w:sz w:val="20"/>
                <w:szCs w:val="20"/>
                <w:lang w:eastAsia="ru-RU"/>
              </w:rPr>
              <w:t>Авыйган</w:t>
            </w:r>
            <w:proofErr w:type="spellEnd"/>
            <w:r w:rsidRPr="00705CC6">
              <w:rPr>
                <w:rFonts w:ascii="Times New Roman" w:eastAsia="Times New Roman" w:hAnsi="Times New Roman" w:cs="Times New Roman"/>
                <w:sz w:val="20"/>
                <w:szCs w:val="20"/>
                <w:lang w:eastAsia="ru-RU"/>
              </w:rPr>
              <w:t>, ул. Юбилейная, д 1</w:t>
            </w:r>
          </w:p>
        </w:tc>
        <w:tc>
          <w:tcPr>
            <w:tcW w:w="4819" w:type="dxa"/>
          </w:tcPr>
          <w:p w:rsidR="00705CC6" w:rsidRPr="00705CC6" w:rsidRDefault="00705CC6" w:rsidP="00705CC6">
            <w:pPr>
              <w:tabs>
                <w:tab w:val="left" w:pos="211"/>
              </w:tabs>
              <w:spacing w:after="0" w:line="240" w:lineRule="auto"/>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1.</w:t>
            </w:r>
            <w:r w:rsidRPr="00705CC6">
              <w:rPr>
                <w:rFonts w:ascii="Times New Roman" w:eastAsia="Times New Roman" w:hAnsi="Times New Roman" w:cs="Times New Roman"/>
                <w:sz w:val="20"/>
                <w:szCs w:val="20"/>
                <w:lang w:eastAsia="ru-RU"/>
              </w:rPr>
              <w:tab/>
              <w:t xml:space="preserve">Строительство  1 цепной  КЛ10 </w:t>
            </w:r>
            <w:proofErr w:type="spellStart"/>
            <w:r w:rsidRPr="00705CC6">
              <w:rPr>
                <w:rFonts w:ascii="Times New Roman" w:eastAsia="Times New Roman" w:hAnsi="Times New Roman" w:cs="Times New Roman"/>
                <w:sz w:val="20"/>
                <w:szCs w:val="20"/>
                <w:lang w:eastAsia="ru-RU"/>
              </w:rPr>
              <w:t>кВ</w:t>
            </w:r>
            <w:proofErr w:type="spellEnd"/>
            <w:r w:rsidRPr="00705CC6">
              <w:rPr>
                <w:rFonts w:ascii="Times New Roman" w:eastAsia="Times New Roman" w:hAnsi="Times New Roman" w:cs="Times New Roman"/>
                <w:sz w:val="20"/>
                <w:szCs w:val="20"/>
                <w:lang w:eastAsia="ru-RU"/>
              </w:rPr>
              <w:t>, железобетонные опоры, СИП -3 1х50-20 – 1,15 км.;</w:t>
            </w:r>
          </w:p>
          <w:p w:rsidR="00705CC6" w:rsidRPr="00705CC6" w:rsidRDefault="00705CC6" w:rsidP="00705CC6">
            <w:pPr>
              <w:tabs>
                <w:tab w:val="left" w:pos="211"/>
              </w:tabs>
              <w:spacing w:after="0" w:line="240" w:lineRule="auto"/>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2.</w:t>
            </w:r>
            <w:r w:rsidRPr="00705CC6">
              <w:rPr>
                <w:rFonts w:ascii="Times New Roman" w:eastAsia="Times New Roman" w:hAnsi="Times New Roman" w:cs="Times New Roman"/>
                <w:sz w:val="20"/>
                <w:szCs w:val="20"/>
                <w:lang w:eastAsia="ru-RU"/>
              </w:rPr>
              <w:tab/>
              <w:t xml:space="preserve">Строительство  1 цепной  КЛ 0,4 </w:t>
            </w:r>
            <w:proofErr w:type="spellStart"/>
            <w:r w:rsidRPr="00705CC6">
              <w:rPr>
                <w:rFonts w:ascii="Times New Roman" w:eastAsia="Times New Roman" w:hAnsi="Times New Roman" w:cs="Times New Roman"/>
                <w:sz w:val="20"/>
                <w:szCs w:val="20"/>
                <w:lang w:eastAsia="ru-RU"/>
              </w:rPr>
              <w:t>кВ</w:t>
            </w:r>
            <w:proofErr w:type="spellEnd"/>
            <w:r w:rsidRPr="00705CC6">
              <w:rPr>
                <w:rFonts w:ascii="Times New Roman" w:eastAsia="Times New Roman" w:hAnsi="Times New Roman" w:cs="Times New Roman"/>
                <w:sz w:val="20"/>
                <w:szCs w:val="20"/>
                <w:lang w:eastAsia="ru-RU"/>
              </w:rPr>
              <w:t>, железобетонные опоры, СИП -2 3х50+1х70+1х16  – 1,00 км.;</w:t>
            </w:r>
          </w:p>
          <w:p w:rsidR="00705CC6" w:rsidRPr="00705CC6" w:rsidRDefault="00705CC6" w:rsidP="00705CC6">
            <w:pPr>
              <w:tabs>
                <w:tab w:val="left" w:pos="211"/>
              </w:tabs>
              <w:spacing w:after="0" w:line="240" w:lineRule="auto"/>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3.</w:t>
            </w:r>
            <w:r w:rsidRPr="00705CC6">
              <w:rPr>
                <w:rFonts w:ascii="Times New Roman" w:eastAsia="Times New Roman" w:hAnsi="Times New Roman" w:cs="Times New Roman"/>
                <w:sz w:val="20"/>
                <w:szCs w:val="20"/>
                <w:lang w:eastAsia="ru-RU"/>
              </w:rPr>
              <w:tab/>
              <w:t>Установка КТПТ-ВВ-400/10/0,4 УХЛ1 б/</w:t>
            </w:r>
            <w:proofErr w:type="spellStart"/>
            <w:r w:rsidRPr="00705CC6">
              <w:rPr>
                <w:rFonts w:ascii="Times New Roman" w:eastAsia="Times New Roman" w:hAnsi="Times New Roman" w:cs="Times New Roman"/>
                <w:sz w:val="20"/>
                <w:szCs w:val="20"/>
                <w:lang w:eastAsia="ru-RU"/>
              </w:rPr>
              <w:t>тр</w:t>
            </w:r>
            <w:proofErr w:type="spellEnd"/>
            <w:r w:rsidRPr="00705CC6">
              <w:rPr>
                <w:rFonts w:ascii="Times New Roman" w:eastAsia="Times New Roman" w:hAnsi="Times New Roman" w:cs="Times New Roman"/>
                <w:sz w:val="20"/>
                <w:szCs w:val="20"/>
                <w:lang w:eastAsia="ru-RU"/>
              </w:rPr>
              <w:t xml:space="preserve"> – 1 шт.</w:t>
            </w:r>
          </w:p>
        </w:tc>
        <w:tc>
          <w:tcPr>
            <w:tcW w:w="1417" w:type="dxa"/>
            <w:shd w:val="clear" w:color="auto" w:fill="auto"/>
          </w:tcPr>
          <w:p w:rsidR="00705CC6" w:rsidRPr="00705CC6" w:rsidRDefault="00705CC6" w:rsidP="00705CC6">
            <w:pPr>
              <w:spacing w:after="0" w:line="240" w:lineRule="auto"/>
              <w:rPr>
                <w:rFonts w:ascii="Times New Roman" w:eastAsia="Times New Roman" w:hAnsi="Times New Roman" w:cs="Times New Roman"/>
                <w:sz w:val="20"/>
                <w:szCs w:val="20"/>
                <w:lang w:eastAsia="ru-RU"/>
              </w:rPr>
            </w:pPr>
            <w:r w:rsidRPr="00705CC6">
              <w:rPr>
                <w:rFonts w:ascii="Times New Roman" w:eastAsia="Times New Roman" w:hAnsi="Times New Roman" w:cs="Times New Roman"/>
                <w:sz w:val="20"/>
                <w:szCs w:val="20"/>
                <w:lang w:eastAsia="ru-RU"/>
              </w:rPr>
              <w:t>КС 2413</w:t>
            </w:r>
          </w:p>
        </w:tc>
      </w:tr>
    </w:tbl>
    <w:p w:rsidR="00705CC6" w:rsidRPr="00705CC6" w:rsidRDefault="00705CC6" w:rsidP="00705CC6">
      <w:pPr>
        <w:spacing w:after="0" w:line="240" w:lineRule="auto"/>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34957" w:rsidRDefault="0043495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34957" w:rsidRDefault="0043495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BE22BD" w:rsidRDefault="00BE22BD"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BE22BD" w:rsidRDefault="00BE22BD"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33644E" w:rsidRDefault="0033644E"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33644E" w:rsidRDefault="0033644E"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33644E" w:rsidRDefault="0033644E"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705CC6" w:rsidRDefault="00705CC6"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705CC6" w:rsidRDefault="00705CC6"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705CC6" w:rsidRDefault="00705CC6"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4F2208">
      <w:pPr>
        <w:widowControl w:val="0"/>
        <w:spacing w:after="0" w:line="240" w:lineRule="auto"/>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2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w:t>
      </w:r>
      <w:r w:rsidR="004F2208">
        <w:rPr>
          <w:rFonts w:ascii="Times New Roman" w:eastAsia="Times New Roman" w:hAnsi="Times New Roman" w:cs="Times New Roman"/>
          <w:sz w:val="24"/>
          <w:szCs w:val="24"/>
          <w:lang w:eastAsia="ru-RU"/>
        </w:rPr>
        <w:t>21</w:t>
      </w:r>
      <w:r w:rsidRPr="00205727">
        <w:rPr>
          <w:rFonts w:ascii="Times New Roman" w:eastAsia="Times New Roman" w:hAnsi="Times New Roman" w:cs="Times New Roman"/>
          <w:sz w:val="24"/>
          <w:szCs w:val="24"/>
          <w:lang w:eastAsia="ru-RU"/>
        </w:rPr>
        <w:t> г.</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b/>
          <w:sz w:val="24"/>
          <w:szCs w:val="24"/>
          <w:lang w:eastAsia="ru-RU"/>
        </w:rPr>
      </w:pP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КАЛЕНДАРНЫЙ ПЛАН</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выполнения работ</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p>
    <w:tbl>
      <w:tblPr>
        <w:tblW w:w="10620" w:type="dxa"/>
        <w:tblInd w:w="-121" w:type="dxa"/>
        <w:tblLayout w:type="fixed"/>
        <w:tblCellMar>
          <w:left w:w="0" w:type="dxa"/>
          <w:right w:w="0" w:type="dxa"/>
        </w:tblCellMar>
        <w:tblLook w:val="04A0" w:firstRow="1" w:lastRow="0" w:firstColumn="1" w:lastColumn="0" w:noHBand="0" w:noVBand="1"/>
      </w:tblPr>
      <w:tblGrid>
        <w:gridCol w:w="415"/>
        <w:gridCol w:w="1134"/>
        <w:gridCol w:w="2127"/>
        <w:gridCol w:w="1417"/>
        <w:gridCol w:w="1276"/>
        <w:gridCol w:w="1559"/>
        <w:gridCol w:w="1558"/>
        <w:gridCol w:w="1134"/>
      </w:tblGrid>
      <w:tr w:rsidR="00205727" w:rsidRPr="00205727" w:rsidTr="003E68BB">
        <w:trPr>
          <w:trHeight w:val="459"/>
        </w:trPr>
        <w:tc>
          <w:tcPr>
            <w:tcW w:w="415" w:type="dxa"/>
            <w:tcBorders>
              <w:top w:val="single" w:sz="8" w:space="0" w:color="auto"/>
              <w:left w:val="single" w:sz="8" w:space="0" w:color="auto"/>
              <w:bottom w:val="single" w:sz="8" w:space="0" w:color="auto"/>
              <w:right w:val="single" w:sz="8" w:space="0" w:color="auto"/>
            </w:tcBorders>
            <w:hideMark/>
          </w:tcPr>
          <w:p w:rsidR="00205727" w:rsidRPr="00205727" w:rsidRDefault="00205727" w:rsidP="00205727">
            <w:pPr>
              <w:keepNext/>
              <w:spacing w:after="0" w:line="240" w:lineRule="auto"/>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 этапа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Наименование объекта</w:t>
            </w:r>
          </w:p>
        </w:tc>
        <w:tc>
          <w:tcPr>
            <w:tcW w:w="2127"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работ по разработке проектно-сметной документации</w:t>
            </w:r>
          </w:p>
        </w:tc>
        <w:tc>
          <w:tcPr>
            <w:tcW w:w="141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строительно-монтажных и пусконаладочных работ</w:t>
            </w:r>
          </w:p>
        </w:tc>
        <w:tc>
          <w:tcPr>
            <w:tcW w:w="1276"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работ по объекту</w:t>
            </w:r>
          </w:p>
        </w:tc>
        <w:tc>
          <w:tcPr>
            <w:tcW w:w="1559"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работ по разработке проектно-сметной документации с НДС, руб.*</w:t>
            </w:r>
          </w:p>
        </w:tc>
        <w:tc>
          <w:tcPr>
            <w:tcW w:w="155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строительно-монтажных и пусконаладочных работ с НДС, руб.*</w:t>
            </w:r>
          </w:p>
        </w:tc>
        <w:tc>
          <w:tcPr>
            <w:tcW w:w="1134"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работ по объекту с НДС, руб.*</w:t>
            </w:r>
          </w:p>
        </w:tc>
      </w:tr>
      <w:tr w:rsidR="00205727" w:rsidRPr="00205727" w:rsidTr="003E68BB">
        <w:trPr>
          <w:trHeight w:val="77"/>
        </w:trPr>
        <w:tc>
          <w:tcPr>
            <w:tcW w:w="415"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558"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r w:rsidR="00205727" w:rsidRPr="00205727" w:rsidTr="003E68BB">
        <w:trPr>
          <w:trHeight w:val="1085"/>
        </w:trPr>
        <w:tc>
          <w:tcPr>
            <w:tcW w:w="415"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spacing w:after="0" w:line="240" w:lineRule="auto"/>
              <w:jc w:val="both"/>
              <w:rPr>
                <w:rFonts w:ascii="Times New Roman" w:eastAsia="Times New Roman" w:hAnsi="Times New Roman" w:cs="Times New Roman"/>
                <w:sz w:val="20"/>
                <w:szCs w:val="20"/>
                <w:lang w:eastAsia="ru-RU"/>
              </w:rPr>
            </w:pP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558"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r w:rsidR="00205727" w:rsidRPr="00205727" w:rsidTr="003E68BB">
        <w:trPr>
          <w:trHeight w:val="1073"/>
        </w:trPr>
        <w:tc>
          <w:tcPr>
            <w:tcW w:w="415"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widowControl w:val="0"/>
              <w:tabs>
                <w:tab w:val="left" w:pos="1320"/>
              </w:tabs>
              <w:spacing w:after="0" w:line="240" w:lineRule="auto"/>
              <w:jc w:val="both"/>
              <w:rPr>
                <w:rFonts w:ascii="Times New Roman" w:eastAsia="Times New Roman" w:hAnsi="Times New Roman" w:cs="Times New Roman"/>
                <w:sz w:val="20"/>
                <w:szCs w:val="20"/>
                <w:lang w:eastAsia="ru-RU"/>
              </w:rPr>
            </w:pP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558"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bl>
    <w:p w:rsidR="00205727" w:rsidRPr="00205727" w:rsidRDefault="00205727" w:rsidP="00205727">
      <w:pPr>
        <w:spacing w:after="0" w:line="360" w:lineRule="auto"/>
        <w:ind w:firstLine="567"/>
        <w:jc w:val="both"/>
        <w:rPr>
          <w:rFonts w:ascii="Times New Roman" w:eastAsia="Times New Roman" w:hAnsi="Times New Roman" w:cs="Times New Roman"/>
          <w:sz w:val="28"/>
          <w:szCs w:val="28"/>
          <w:lang w:eastAsia="ru-RU"/>
        </w:rPr>
      </w:pPr>
    </w:p>
    <w:p w:rsidR="00205727" w:rsidRPr="00205727" w:rsidRDefault="00205727" w:rsidP="00205727">
      <w:pPr>
        <w:widowControl w:val="0"/>
        <w:tabs>
          <w:tab w:val="left" w:pos="6300"/>
        </w:tabs>
        <w:spacing w:after="0" w:line="240" w:lineRule="auto"/>
        <w:ind w:right="40" w:firstLine="567"/>
        <w:jc w:val="both"/>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 </w:t>
      </w:r>
      <w:r w:rsidRPr="00205727">
        <w:rPr>
          <w:rFonts w:ascii="Times New Roman" w:eastAsia="Times New Roman" w:hAnsi="Times New Roman" w:cs="Times New Roman"/>
          <w:sz w:val="20"/>
          <w:szCs w:val="28"/>
          <w:lang w:eastAsia="ru-RU"/>
        </w:rPr>
        <w:t>В случае получения заключения о невозможности строительства платежи выплачиваются Заказчиком в размере 10% от стоимости работ по разработке проектно-сметной документации в течение 30 (тридцати) календарных дней с даты подписания Заказчиком акта выполненных работ (Приложение №11) с приложением заключения о невозможности строительства</w:t>
      </w:r>
    </w:p>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450"/>
        <w:gridCol w:w="5333"/>
      </w:tblGrid>
      <w:tr w:rsidR="00A52975" w:rsidRPr="00205727" w:rsidTr="00205727">
        <w:trPr>
          <w:trHeight w:hRule="exact" w:val="2476"/>
        </w:trPr>
        <w:tc>
          <w:tcPr>
            <w:tcW w:w="5212" w:type="dxa"/>
            <w:tcBorders>
              <w:top w:val="nil"/>
              <w:left w:val="nil"/>
              <w:bottom w:val="nil"/>
              <w:right w:val="nil"/>
            </w:tcBorders>
          </w:tcPr>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A52975" w:rsidRPr="00205727" w:rsidRDefault="00A52975" w:rsidP="008365BB">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tc>
        <w:tc>
          <w:tcPr>
            <w:tcW w:w="4450" w:type="dxa"/>
            <w:tcBorders>
              <w:top w:val="nil"/>
              <w:left w:val="nil"/>
              <w:bottom w:val="nil"/>
              <w:right w:val="nil"/>
            </w:tcBorders>
          </w:tcPr>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p>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b/>
              </w:rPr>
              <w:t>ЗАКАЗЧИК:</w:t>
            </w:r>
          </w:p>
          <w:p w:rsidR="00A52975" w:rsidRPr="00B270E8" w:rsidRDefault="00A52975" w:rsidP="00A52975">
            <w:pPr>
              <w:keepNext/>
              <w:widowControl w:val="0"/>
              <w:suppressLineNumbers/>
              <w:shd w:val="clear" w:color="auto" w:fill="FFFFFF"/>
              <w:spacing w:after="0" w:line="240" w:lineRule="auto"/>
              <w:ind w:firstLine="709"/>
              <w:jc w:val="both"/>
              <w:rPr>
                <w:rFonts w:ascii="Times New Roman" w:eastAsia="Times New Roman" w:hAnsi="Times New Roman" w:cs="Times New Roman"/>
              </w:rPr>
            </w:pPr>
            <w:r w:rsidRPr="00B270E8">
              <w:rPr>
                <w:rFonts w:ascii="Times New Roman" w:eastAsia="Times New Roman" w:hAnsi="Times New Roman" w:cs="Times New Roman"/>
                <w:b/>
              </w:rPr>
              <w:br/>
            </w:r>
            <w:r>
              <w:rPr>
                <w:rFonts w:ascii="Times New Roman" w:eastAsia="Times New Roman" w:hAnsi="Times New Roman" w:cs="Times New Roman"/>
              </w:rPr>
              <w:t>Управляющий</w:t>
            </w:r>
            <w:r w:rsidRPr="00B270E8">
              <w:rPr>
                <w:rFonts w:ascii="Times New Roman" w:eastAsia="Times New Roman" w:hAnsi="Times New Roman" w:cs="Times New Roman"/>
              </w:rPr>
              <w:t xml:space="preserve"> директор</w:t>
            </w:r>
            <w:r>
              <w:rPr>
                <w:rFonts w:ascii="Times New Roman" w:eastAsia="Times New Roman" w:hAnsi="Times New Roman" w:cs="Times New Roman"/>
              </w:rPr>
              <w:t xml:space="preserve"> – первый</w:t>
            </w:r>
            <w:r w:rsidRPr="00B270E8">
              <w:rPr>
                <w:rFonts w:ascii="Times New Roman" w:eastAsia="Times New Roman" w:hAnsi="Times New Roman" w:cs="Times New Roman"/>
              </w:rPr>
              <w:t xml:space="preserve">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r w:rsidRPr="00B270E8">
              <w:rPr>
                <w:rFonts w:ascii="Times New Roman" w:eastAsia="Times New Roman" w:hAnsi="Times New Roman" w:cs="Times New Roman"/>
              </w:rPr>
              <w:t xml:space="preserve"> заместител</w:t>
            </w:r>
            <w:r>
              <w:rPr>
                <w:rFonts w:ascii="Times New Roman" w:eastAsia="Times New Roman" w:hAnsi="Times New Roman" w:cs="Times New Roman"/>
              </w:rPr>
              <w:t>ь</w:t>
            </w:r>
            <w:r w:rsidRPr="00B270E8">
              <w:rPr>
                <w:rFonts w:ascii="Times New Roman" w:eastAsia="Times New Roman" w:hAnsi="Times New Roman" w:cs="Times New Roman"/>
              </w:rPr>
              <w:t xml:space="preserve"> генерального директора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p>
          <w:p w:rsidR="00A52975" w:rsidRPr="00B270E8" w:rsidRDefault="00A52975" w:rsidP="004F2208">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rPr>
              <w:t xml:space="preserve">      __________________ /</w:t>
            </w:r>
            <w:r w:rsidR="004F2208">
              <w:rPr>
                <w:rFonts w:ascii="Times New Roman" w:eastAsia="Times New Roman" w:hAnsi="Times New Roman" w:cs="Times New Roman"/>
              </w:rPr>
              <w:t>А.В. Лукин</w:t>
            </w:r>
            <w:r w:rsidRPr="00B270E8">
              <w:rPr>
                <w:rFonts w:ascii="Times New Roman" w:eastAsia="Times New Roman" w:hAnsi="Times New Roman" w:cs="Times New Roman"/>
              </w:rPr>
              <w:t>/</w:t>
            </w:r>
          </w:p>
        </w:tc>
        <w:tc>
          <w:tcPr>
            <w:tcW w:w="5333" w:type="dxa"/>
            <w:tcBorders>
              <w:top w:val="nil"/>
              <w:left w:val="nil"/>
              <w:bottom w:val="nil"/>
              <w:right w:val="nil"/>
            </w:tcBorders>
          </w:tcPr>
          <w:p w:rsidR="00A52975" w:rsidRPr="00205727" w:rsidRDefault="00A52975"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A52975" w:rsidRPr="00205727" w:rsidRDefault="00A52975"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A02B46">
          <w:footerReference w:type="default" r:id="rId11"/>
          <w:pgSz w:w="11906" w:h="16838" w:code="9"/>
          <w:pgMar w:top="1103" w:right="720" w:bottom="720" w:left="1134" w:header="709" w:footer="709" w:gutter="0"/>
          <w:cols w:space="708"/>
          <w:docGrid w:linePitch="381"/>
        </w:sectPr>
      </w:pPr>
    </w:p>
    <w:p w:rsidR="00205727" w:rsidRPr="00205727" w:rsidRDefault="00205727" w:rsidP="00205727">
      <w:pPr>
        <w:spacing w:after="0" w:line="240" w:lineRule="auto"/>
        <w:jc w:val="right"/>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lastRenderedPageBreak/>
        <w:t xml:space="preserve">Приложение № 3 к Договору </w:t>
      </w:r>
    </w:p>
    <w:p w:rsidR="00205727" w:rsidRPr="00205727" w:rsidRDefault="00205727" w:rsidP="00205727">
      <w:pPr>
        <w:spacing w:after="0" w:line="240" w:lineRule="auto"/>
        <w:jc w:val="right"/>
        <w:rPr>
          <w:rFonts w:ascii="Times New Roman" w:eastAsia="Times New Roman" w:hAnsi="Times New Roman" w:cs="Times New Roman"/>
          <w:b/>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№_</w:t>
      </w:r>
      <w:r w:rsidRPr="00205727">
        <w:rPr>
          <w:rFonts w:ascii="Times New Roman" w:eastAsia="Times New Roman" w:hAnsi="Times New Roman" w:cs="Times New Roman"/>
          <w:i/>
          <w:snapToGrid w:val="0"/>
          <w:color w:val="000000"/>
          <w:sz w:val="24"/>
          <w:szCs w:val="24"/>
          <w:lang w:eastAsia="ru-RU"/>
        </w:rPr>
        <w:t>____</w:t>
      </w:r>
      <w:r w:rsidRPr="00205727">
        <w:rPr>
          <w:rFonts w:ascii="Times New Roman" w:eastAsia="Times New Roman" w:hAnsi="Times New Roman" w:cs="Times New Roman"/>
          <w:snapToGrid w:val="0"/>
          <w:color w:val="000000"/>
          <w:sz w:val="24"/>
          <w:szCs w:val="24"/>
          <w:lang w:eastAsia="ru-RU"/>
        </w:rPr>
        <w:t>______от __________ 20</w:t>
      </w:r>
      <w:r w:rsidR="004F2208">
        <w:rPr>
          <w:rFonts w:ascii="Times New Roman" w:eastAsia="Times New Roman" w:hAnsi="Times New Roman" w:cs="Times New Roman"/>
          <w:snapToGrid w:val="0"/>
          <w:color w:val="000000"/>
          <w:sz w:val="24"/>
          <w:szCs w:val="24"/>
          <w:lang w:eastAsia="ru-RU"/>
        </w:rPr>
        <w:t>21</w:t>
      </w:r>
      <w:r w:rsidRPr="00205727">
        <w:rPr>
          <w:rFonts w:ascii="Times New Roman" w:eastAsia="Times New Roman" w:hAnsi="Times New Roman" w:cs="Times New Roman"/>
          <w:snapToGrid w:val="0"/>
          <w:color w:val="000000"/>
          <w:sz w:val="24"/>
          <w:szCs w:val="24"/>
          <w:lang w:eastAsia="ru-RU"/>
        </w:rPr>
        <w:t xml:space="preserve"> г.</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color w:val="000000"/>
          <w:sz w:val="20"/>
          <w:szCs w:val="20"/>
          <w:lang w:eastAsia="ru-RU"/>
        </w:rPr>
      </w:pPr>
      <w:r w:rsidRPr="00205727">
        <w:rPr>
          <w:rFonts w:ascii="Times New Roman" w:eastAsia="Times New Roman" w:hAnsi="Times New Roman" w:cs="Times New Roman"/>
          <w:color w:val="000000"/>
          <w:sz w:val="20"/>
          <w:szCs w:val="20"/>
          <w:lang w:eastAsia="ru-RU"/>
        </w:rPr>
        <w:t>ФОРМА ДОКУМЕНТА</w:t>
      </w:r>
    </w:p>
    <w:p w:rsidR="00205727" w:rsidRPr="00205727" w:rsidRDefault="00205727" w:rsidP="00205727">
      <w:pPr>
        <w:widowControl w:val="0"/>
        <w:spacing w:after="0" w:line="240" w:lineRule="auto"/>
        <w:ind w:left="360" w:firstLine="567"/>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b/>
          <w:bCs/>
          <w:color w:val="000000"/>
          <w:sz w:val="20"/>
          <w:szCs w:val="20"/>
          <w:lang w:eastAsia="ar-SA"/>
        </w:rPr>
        <w:t>Информация о собственниках контрагента (включая конечных бенефициаров)</w:t>
      </w:r>
    </w:p>
    <w:p w:rsidR="00205727" w:rsidRPr="00205727" w:rsidRDefault="00205727" w:rsidP="00205727">
      <w:pPr>
        <w:spacing w:after="0" w:line="240" w:lineRule="auto"/>
        <w:ind w:firstLine="567"/>
        <w:jc w:val="both"/>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Наименование и адрес контрагента: _______________________________________________________________________</w:t>
      </w: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135"/>
        <w:gridCol w:w="239"/>
        <w:gridCol w:w="1263"/>
        <w:gridCol w:w="99"/>
        <w:gridCol w:w="667"/>
      </w:tblGrid>
      <w:tr w:rsidR="00205727" w:rsidRPr="00205727" w:rsidTr="00205727">
        <w:trPr>
          <w:trHeight w:val="147"/>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контрагенте</w:t>
            </w:r>
          </w:p>
        </w:tc>
      </w:tr>
      <w:tr w:rsidR="00205727" w:rsidRPr="00205727" w:rsidTr="00205727">
        <w:trPr>
          <w:trHeight w:val="1039"/>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Вид контрагента</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контрагента</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контрагента</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контрагента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Контрагент является филиалом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ОГРНИП контрагента</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контрагента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контрагента</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Код ОКВЭД</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ФИО руководителя</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руководителя</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207"/>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0</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15</w:t>
            </w:r>
          </w:p>
        </w:tc>
      </w:tr>
      <w:tr w:rsidR="00205727" w:rsidRPr="00205727" w:rsidTr="00205727">
        <w:trPr>
          <w:trHeight w:val="225"/>
        </w:trPr>
        <w:tc>
          <w:tcPr>
            <w:tcW w:w="363"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81"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5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33"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5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7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66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r>
      <w:tr w:rsidR="00205727" w:rsidRPr="00205727" w:rsidTr="00205727">
        <w:trPr>
          <w:trHeight w:val="125"/>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собственниках</w:t>
            </w:r>
          </w:p>
        </w:tc>
      </w:tr>
      <w:tr w:rsidR="00205727" w:rsidRPr="00205727" w:rsidTr="00205727">
        <w:trPr>
          <w:trHeight w:val="1143"/>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организации</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собственника</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(для физ. Лиц)</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Информация о подтверждающих документах (наименование, реквизиты и т.д.)</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169"/>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r>
      <w:tr w:rsidR="00205727" w:rsidRPr="00205727" w:rsidTr="00205727">
        <w:trPr>
          <w:trHeight w:val="229"/>
        </w:trPr>
        <w:tc>
          <w:tcPr>
            <w:tcW w:w="364"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880"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6" w:type="dxa"/>
            <w:gridSpan w:val="3"/>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3"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02"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766"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r>
    </w:tbl>
    <w:p w:rsidR="00205727" w:rsidRPr="00205727" w:rsidRDefault="00205727" w:rsidP="00205727">
      <w:pPr>
        <w:widowControl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_______________________________                               ____________________________</w:t>
      </w:r>
    </w:p>
    <w:p w:rsidR="00205727" w:rsidRDefault="00205727"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705CC6">
      <w:pPr>
        <w:spacing w:after="0"/>
        <w:ind w:left="4956" w:firstLine="708"/>
        <w:jc w:val="center"/>
        <w:rPr>
          <w:rFonts w:ascii="Times New Roman" w:eastAsia="Times New Roman" w:hAnsi="Times New Roman" w:cs="Times New Roman"/>
          <w:snapToGrid w:val="0"/>
          <w:sz w:val="24"/>
          <w:szCs w:val="24"/>
          <w:lang w:eastAsia="ru-RU"/>
        </w:rPr>
      </w:pPr>
    </w:p>
    <w:p w:rsidR="00705CC6" w:rsidRPr="00205727" w:rsidRDefault="00705CC6" w:rsidP="00705CC6">
      <w:pPr>
        <w:spacing w:after="0"/>
        <w:ind w:left="11766"/>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lastRenderedPageBreak/>
        <w:t>Приложение № 4</w:t>
      </w:r>
    </w:p>
    <w:p w:rsidR="00705CC6" w:rsidRPr="00205727" w:rsidRDefault="00705CC6" w:rsidP="00705CC6">
      <w:pPr>
        <w:widowControl w:val="0"/>
        <w:suppressLineNumbers/>
        <w:spacing w:after="0" w:line="240" w:lineRule="auto"/>
        <w:ind w:left="1176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к Договору</w:t>
      </w:r>
    </w:p>
    <w:p w:rsidR="00705CC6" w:rsidRPr="00205727" w:rsidRDefault="00705CC6" w:rsidP="00705CC6">
      <w:pPr>
        <w:widowControl w:val="0"/>
        <w:suppressLineNumbers/>
        <w:spacing w:after="0" w:line="240" w:lineRule="auto"/>
        <w:ind w:left="1176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от "____"_________ 2021</w:t>
      </w:r>
      <w:r w:rsidRPr="00205727">
        <w:rPr>
          <w:rFonts w:ascii="Times New Roman" w:eastAsia="Times New Roman" w:hAnsi="Times New Roman" w:cs="Times New Roman"/>
          <w:snapToGrid w:val="0"/>
          <w:sz w:val="24"/>
          <w:szCs w:val="24"/>
          <w:lang w:eastAsia="ru-RU"/>
        </w:rPr>
        <w:t xml:space="preserve"> г.</w:t>
      </w:r>
    </w:p>
    <w:p w:rsidR="00705CC6" w:rsidRDefault="00705CC6" w:rsidP="000D7F17">
      <w:pPr>
        <w:widowControl w:val="0"/>
        <w:suppressLineNumbers/>
        <w:spacing w:after="0" w:line="240" w:lineRule="auto"/>
        <w:jc w:val="both"/>
        <w:rPr>
          <w:rFonts w:ascii="Times New Roman" w:eastAsia="Times New Roman" w:hAnsi="Times New Roman" w:cs="Times New Roman"/>
          <w:snapToGrid w:val="0"/>
          <w:sz w:val="24"/>
          <w:szCs w:val="24"/>
          <w:lang w:eastAsia="ru-RU"/>
        </w:rPr>
      </w:pPr>
    </w:p>
    <w:p w:rsidR="00705CC6" w:rsidRPr="008C0B16" w:rsidRDefault="00705CC6" w:rsidP="00705CC6">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p>
    <w:p w:rsidR="00705CC6" w:rsidRPr="008C0B16" w:rsidRDefault="00705CC6" w:rsidP="00705CC6">
      <w:pPr>
        <w:widowControl w:val="0"/>
        <w:suppressLineNumbers/>
        <w:spacing w:after="0" w:line="240" w:lineRule="auto"/>
        <w:ind w:firstLine="709"/>
        <w:jc w:val="center"/>
        <w:rPr>
          <w:rFonts w:ascii="Times New Roman" w:eastAsia="Times New Roman" w:hAnsi="Times New Roman" w:cs="Times New Roman"/>
          <w:b/>
          <w:snapToGrid w:val="0"/>
          <w:sz w:val="24"/>
          <w:szCs w:val="24"/>
          <w:lang w:eastAsia="ru-RU"/>
        </w:rPr>
      </w:pPr>
      <w:r w:rsidRPr="008C0B16">
        <w:rPr>
          <w:rFonts w:ascii="Times New Roman" w:eastAsia="Times New Roman" w:hAnsi="Times New Roman" w:cs="Times New Roman"/>
          <w:b/>
          <w:snapToGrid w:val="0"/>
          <w:sz w:val="24"/>
          <w:szCs w:val="24"/>
          <w:lang w:eastAsia="ru-RU"/>
        </w:rPr>
        <w:t>СВОДНЫЙ РАСЧЕТ</w:t>
      </w:r>
    </w:p>
    <w:p w:rsidR="00705CC6" w:rsidRPr="008C0B16" w:rsidRDefault="00705CC6" w:rsidP="00705CC6">
      <w:pPr>
        <w:widowControl w:val="0"/>
        <w:suppressLineNumbers/>
        <w:spacing w:after="0" w:line="240" w:lineRule="auto"/>
        <w:jc w:val="center"/>
        <w:rPr>
          <w:rFonts w:ascii="Times New Roman" w:eastAsia="Times New Roman" w:hAnsi="Times New Roman" w:cs="Times New Roman"/>
          <w:b/>
          <w:snapToGrid w:val="0"/>
          <w:sz w:val="24"/>
          <w:szCs w:val="24"/>
          <w:lang w:eastAsia="ru-RU"/>
        </w:rPr>
      </w:pPr>
      <w:r w:rsidRPr="008C0B16">
        <w:rPr>
          <w:rFonts w:ascii="Times New Roman" w:eastAsia="Times New Roman" w:hAnsi="Times New Roman" w:cs="Times New Roman"/>
          <w:b/>
          <w:snapToGrid w:val="0"/>
          <w:sz w:val="24"/>
          <w:szCs w:val="24"/>
          <w:lang w:eastAsia="ru-RU"/>
        </w:rPr>
        <w:t>стоимости работ по разработке проектно-сметной документации, с последующим выполнением строительно-монтажных работ, в соответствии с утвержденным проектом.</w:t>
      </w:r>
    </w:p>
    <w:p w:rsidR="00705CC6" w:rsidRPr="008C0B16" w:rsidRDefault="00705CC6" w:rsidP="00705CC6">
      <w:pPr>
        <w:widowControl w:val="0"/>
        <w:suppressLineNumbers/>
        <w:spacing w:after="0" w:line="240" w:lineRule="auto"/>
        <w:ind w:left="4254" w:firstLine="709"/>
        <w:jc w:val="both"/>
        <w:rPr>
          <w:rFonts w:ascii="Times New Roman" w:eastAsia="Times New Roman" w:hAnsi="Times New Roman" w:cs="Times New Roman"/>
          <w:snapToGrid w:val="0"/>
          <w:sz w:val="24"/>
          <w:szCs w:val="24"/>
          <w:vertAlign w:val="superscript"/>
          <w:lang w:eastAsia="ru-RU"/>
        </w:rPr>
      </w:pPr>
    </w:p>
    <w:p w:rsidR="00705CC6" w:rsidRDefault="00705CC6" w:rsidP="00205727">
      <w:pPr>
        <w:rPr>
          <w:rFonts w:ascii="Times New Roman" w:eastAsia="Times New Roman" w:hAnsi="Times New Roman" w:cs="Times New Roman"/>
          <w:sz w:val="24"/>
          <w:szCs w:val="24"/>
          <w:lang w:eastAsia="ru-RU"/>
        </w:rPr>
      </w:pPr>
      <w:r w:rsidRPr="00705CC6">
        <w:rPr>
          <w:rFonts w:ascii="Times New Roman" w:eastAsia="Times New Roman" w:hAnsi="Times New Roman" w:cs="Times New Roman"/>
          <w:sz w:val="24"/>
          <w:szCs w:val="24"/>
          <w:lang w:eastAsia="ru-RU"/>
        </w:rPr>
        <w:t>В ценах на день подачи конкурсной заявки: "___"___________________2021 г.</w:t>
      </w:r>
    </w:p>
    <w:tbl>
      <w:tblPr>
        <w:tblW w:w="15821" w:type="dxa"/>
        <w:tblInd w:w="93" w:type="dxa"/>
        <w:tblLayout w:type="fixed"/>
        <w:tblLook w:val="04A0" w:firstRow="1" w:lastRow="0" w:firstColumn="1" w:lastColumn="0" w:noHBand="0" w:noVBand="1"/>
      </w:tblPr>
      <w:tblGrid>
        <w:gridCol w:w="582"/>
        <w:gridCol w:w="2809"/>
        <w:gridCol w:w="26"/>
        <w:gridCol w:w="1552"/>
        <w:gridCol w:w="1224"/>
        <w:gridCol w:w="2469"/>
        <w:gridCol w:w="1892"/>
        <w:gridCol w:w="326"/>
        <w:gridCol w:w="1100"/>
        <w:gridCol w:w="326"/>
        <w:gridCol w:w="711"/>
        <w:gridCol w:w="326"/>
        <w:gridCol w:w="672"/>
        <w:gridCol w:w="6"/>
        <w:gridCol w:w="10"/>
        <w:gridCol w:w="1775"/>
        <w:gridCol w:w="15"/>
      </w:tblGrid>
      <w:tr w:rsidR="00705CC6" w:rsidRPr="00705CC6" w:rsidTr="00EE601E">
        <w:trPr>
          <w:gridAfter w:val="1"/>
          <w:wAfter w:w="15" w:type="dxa"/>
          <w:trHeight w:val="300"/>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 xml:space="preserve">№ </w:t>
            </w:r>
            <w:proofErr w:type="spellStart"/>
            <w:r w:rsidRPr="00705CC6">
              <w:rPr>
                <w:rFonts w:ascii="Times New Roman" w:eastAsia="Times New Roman" w:hAnsi="Times New Roman" w:cs="Times New Roman"/>
                <w:b/>
                <w:bCs/>
                <w:lang w:eastAsia="ru-RU"/>
              </w:rPr>
              <w:t>п.п</w:t>
            </w:r>
            <w:proofErr w:type="spellEnd"/>
            <w:r w:rsidRPr="00705CC6">
              <w:rPr>
                <w:rFonts w:ascii="Times New Roman" w:eastAsia="Times New Roman" w:hAnsi="Times New Roman" w:cs="Times New Roman"/>
                <w:b/>
                <w:bCs/>
                <w:lang w:eastAsia="ru-RU"/>
              </w:rPr>
              <w:t>.</w:t>
            </w:r>
          </w:p>
        </w:tc>
        <w:tc>
          <w:tcPr>
            <w:tcW w:w="28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05CC6" w:rsidRPr="00705CC6" w:rsidRDefault="00705CC6"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Характеристика предприятия, здания, сооружения или вида работ</w:t>
            </w:r>
          </w:p>
        </w:tc>
        <w:tc>
          <w:tcPr>
            <w:tcW w:w="5271"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705CC6" w:rsidRPr="00705CC6" w:rsidRDefault="00705CC6"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 частей,</w:t>
            </w:r>
            <w:r>
              <w:rPr>
                <w:rFonts w:ascii="Times New Roman" w:eastAsia="Times New Roman" w:hAnsi="Times New Roman" w:cs="Times New Roman"/>
                <w:b/>
                <w:bCs/>
                <w:lang w:eastAsia="ru-RU"/>
              </w:rPr>
              <w:t xml:space="preserve"> </w:t>
            </w:r>
            <w:r w:rsidRPr="00705CC6">
              <w:rPr>
                <w:rFonts w:ascii="Times New Roman" w:eastAsia="Times New Roman" w:hAnsi="Times New Roman" w:cs="Times New Roman"/>
                <w:b/>
                <w:bCs/>
                <w:lang w:eastAsia="ru-RU"/>
              </w:rPr>
              <w:t>глав, таблиц и пунктов указаний к разделу или главе сборника цен на проектные работы для строительства</w:t>
            </w:r>
          </w:p>
        </w:tc>
        <w:tc>
          <w:tcPr>
            <w:tcW w:w="5369" w:type="dxa"/>
            <w:gridSpan w:val="9"/>
            <w:tcBorders>
              <w:top w:val="single" w:sz="4" w:space="0" w:color="auto"/>
              <w:left w:val="nil"/>
              <w:bottom w:val="single" w:sz="4" w:space="0" w:color="auto"/>
              <w:right w:val="nil"/>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color w:val="000000"/>
                <w:lang w:eastAsia="ru-RU"/>
              </w:rPr>
            </w:pPr>
            <w:r w:rsidRPr="00705CC6">
              <w:rPr>
                <w:rFonts w:ascii="Times New Roman" w:eastAsia="Times New Roman" w:hAnsi="Times New Roman" w:cs="Times New Roman"/>
                <w:b/>
                <w:bCs/>
                <w:color w:val="000000"/>
                <w:lang w:eastAsia="ru-RU"/>
              </w:rPr>
              <w:t> </w:t>
            </w:r>
          </w:p>
        </w:tc>
        <w:tc>
          <w:tcPr>
            <w:tcW w:w="17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color w:val="000000"/>
                <w:lang w:eastAsia="ru-RU"/>
              </w:rPr>
            </w:pPr>
            <w:r w:rsidRPr="00705CC6">
              <w:rPr>
                <w:rFonts w:ascii="Times New Roman" w:eastAsia="Times New Roman" w:hAnsi="Times New Roman" w:cs="Times New Roman"/>
                <w:b/>
                <w:bCs/>
                <w:color w:val="000000"/>
                <w:lang w:eastAsia="ru-RU"/>
              </w:rPr>
              <w:t xml:space="preserve">Стоимость, </w:t>
            </w:r>
            <w:proofErr w:type="spellStart"/>
            <w:r w:rsidRPr="00705CC6">
              <w:rPr>
                <w:rFonts w:ascii="Times New Roman" w:eastAsia="Times New Roman" w:hAnsi="Times New Roman" w:cs="Times New Roman"/>
                <w:b/>
                <w:bCs/>
                <w:color w:val="000000"/>
                <w:lang w:eastAsia="ru-RU"/>
              </w:rPr>
              <w:t>руб</w:t>
            </w:r>
            <w:proofErr w:type="spellEnd"/>
          </w:p>
        </w:tc>
      </w:tr>
      <w:tr w:rsidR="00705CC6" w:rsidRPr="00705CC6" w:rsidTr="00EE601E">
        <w:trPr>
          <w:gridAfter w:val="1"/>
          <w:wAfter w:w="15" w:type="dxa"/>
          <w:trHeight w:val="30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705CC6" w:rsidRPr="00705CC6" w:rsidRDefault="00705CC6" w:rsidP="000D7F17">
            <w:pPr>
              <w:spacing w:after="0" w:line="240" w:lineRule="auto"/>
              <w:rPr>
                <w:rFonts w:ascii="Times New Roman" w:eastAsia="Times New Roman" w:hAnsi="Times New Roman" w:cs="Times New Roman"/>
                <w:b/>
                <w:bCs/>
                <w:lang w:eastAsia="ru-RU"/>
              </w:rPr>
            </w:pPr>
          </w:p>
        </w:tc>
        <w:tc>
          <w:tcPr>
            <w:tcW w:w="2809" w:type="dxa"/>
            <w:vMerge/>
            <w:tcBorders>
              <w:top w:val="single" w:sz="4" w:space="0" w:color="auto"/>
              <w:left w:val="single" w:sz="4" w:space="0" w:color="auto"/>
              <w:bottom w:val="single" w:sz="4" w:space="0" w:color="auto"/>
              <w:right w:val="single" w:sz="4" w:space="0" w:color="auto"/>
            </w:tcBorders>
            <w:vAlign w:val="center"/>
            <w:hideMark/>
          </w:tcPr>
          <w:p w:rsidR="00705CC6" w:rsidRPr="00705CC6" w:rsidRDefault="00705CC6" w:rsidP="000D7F17">
            <w:pPr>
              <w:spacing w:after="0" w:line="240" w:lineRule="auto"/>
              <w:rPr>
                <w:rFonts w:ascii="Times New Roman" w:eastAsia="Times New Roman" w:hAnsi="Times New Roman" w:cs="Times New Roman"/>
                <w:b/>
                <w:bCs/>
                <w:lang w:eastAsia="ru-RU"/>
              </w:rPr>
            </w:pPr>
          </w:p>
        </w:tc>
        <w:tc>
          <w:tcPr>
            <w:tcW w:w="5271" w:type="dxa"/>
            <w:gridSpan w:val="4"/>
            <w:vMerge/>
            <w:tcBorders>
              <w:top w:val="single" w:sz="4" w:space="0" w:color="auto"/>
              <w:left w:val="single" w:sz="4" w:space="0" w:color="auto"/>
              <w:bottom w:val="single" w:sz="4" w:space="0" w:color="000000"/>
              <w:right w:val="single" w:sz="4" w:space="0" w:color="000000"/>
            </w:tcBorders>
            <w:vAlign w:val="center"/>
            <w:hideMark/>
          </w:tcPr>
          <w:p w:rsidR="00705CC6" w:rsidRPr="00705CC6" w:rsidRDefault="00705CC6" w:rsidP="000D7F17">
            <w:pPr>
              <w:spacing w:after="0" w:line="240" w:lineRule="auto"/>
              <w:rPr>
                <w:rFonts w:ascii="Times New Roman" w:eastAsia="Times New Roman" w:hAnsi="Times New Roman" w:cs="Times New Roman"/>
                <w:b/>
                <w:bCs/>
                <w:lang w:eastAsia="ru-RU"/>
              </w:rPr>
            </w:pPr>
          </w:p>
        </w:tc>
        <w:tc>
          <w:tcPr>
            <w:tcW w:w="5369" w:type="dxa"/>
            <w:gridSpan w:val="9"/>
            <w:tcBorders>
              <w:top w:val="single" w:sz="4" w:space="0" w:color="auto"/>
              <w:left w:val="nil"/>
              <w:bottom w:val="single" w:sz="4" w:space="0" w:color="auto"/>
              <w:right w:val="nil"/>
            </w:tcBorders>
            <w:shd w:val="clear" w:color="auto" w:fill="auto"/>
            <w:noWrap/>
            <w:vAlign w:val="center"/>
            <w:hideMark/>
          </w:tcPr>
          <w:p w:rsidR="00705CC6" w:rsidRPr="00705CC6" w:rsidRDefault="00705CC6" w:rsidP="000D7F17">
            <w:pPr>
              <w:spacing w:after="0" w:line="240" w:lineRule="auto"/>
              <w:jc w:val="center"/>
              <w:rPr>
                <w:rFonts w:ascii="Times New Roman" w:eastAsia="Times New Roman" w:hAnsi="Times New Roman" w:cs="Times New Roman"/>
                <w:b/>
                <w:bCs/>
                <w:color w:val="000000"/>
                <w:lang w:eastAsia="ru-RU"/>
              </w:rPr>
            </w:pPr>
            <w:r w:rsidRPr="00705CC6">
              <w:rPr>
                <w:rFonts w:ascii="Times New Roman" w:eastAsia="Times New Roman" w:hAnsi="Times New Roman" w:cs="Times New Roman"/>
                <w:b/>
                <w:bCs/>
                <w:color w:val="000000"/>
                <w:lang w:eastAsia="ru-RU"/>
              </w:rPr>
              <w:t> </w:t>
            </w:r>
          </w:p>
        </w:tc>
        <w:tc>
          <w:tcPr>
            <w:tcW w:w="1775" w:type="dxa"/>
            <w:vMerge/>
            <w:tcBorders>
              <w:top w:val="single" w:sz="4" w:space="0" w:color="auto"/>
              <w:left w:val="single" w:sz="4" w:space="0" w:color="auto"/>
              <w:bottom w:val="single" w:sz="4" w:space="0" w:color="000000"/>
              <w:right w:val="single" w:sz="4" w:space="0" w:color="auto"/>
            </w:tcBorders>
            <w:vAlign w:val="center"/>
            <w:hideMark/>
          </w:tcPr>
          <w:p w:rsidR="00705CC6" w:rsidRPr="00705CC6" w:rsidRDefault="00705CC6" w:rsidP="000D7F17">
            <w:pPr>
              <w:spacing w:after="0" w:line="240" w:lineRule="auto"/>
              <w:rPr>
                <w:rFonts w:ascii="Times New Roman" w:eastAsia="Times New Roman" w:hAnsi="Times New Roman" w:cs="Times New Roman"/>
                <w:b/>
                <w:bCs/>
                <w:color w:val="000000"/>
                <w:lang w:eastAsia="ru-RU"/>
              </w:rPr>
            </w:pPr>
          </w:p>
        </w:tc>
      </w:tr>
      <w:tr w:rsidR="00705CC6" w:rsidRPr="00705CC6" w:rsidTr="00EE601E">
        <w:trPr>
          <w:gridAfter w:val="1"/>
          <w:wAfter w:w="15" w:type="dxa"/>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1</w:t>
            </w:r>
          </w:p>
        </w:tc>
        <w:tc>
          <w:tcPr>
            <w:tcW w:w="2809" w:type="dxa"/>
            <w:tcBorders>
              <w:top w:val="single" w:sz="4" w:space="0" w:color="auto"/>
              <w:left w:val="nil"/>
              <w:bottom w:val="single" w:sz="4" w:space="0" w:color="auto"/>
              <w:right w:val="single" w:sz="4" w:space="0" w:color="auto"/>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2</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3</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color w:val="000000"/>
                <w:lang w:eastAsia="ru-RU"/>
              </w:rPr>
            </w:pPr>
            <w:r w:rsidRPr="00705CC6">
              <w:rPr>
                <w:rFonts w:ascii="Times New Roman" w:eastAsia="Times New Roman" w:hAnsi="Times New Roman" w:cs="Times New Roman"/>
                <w:b/>
                <w:bCs/>
                <w:color w:val="000000"/>
                <w:lang w:eastAsia="ru-RU"/>
              </w:rPr>
              <w:t>4</w:t>
            </w:r>
          </w:p>
        </w:tc>
        <w:tc>
          <w:tcPr>
            <w:tcW w:w="2469" w:type="dxa"/>
            <w:tcBorders>
              <w:top w:val="single" w:sz="4" w:space="0" w:color="auto"/>
              <w:left w:val="nil"/>
              <w:bottom w:val="single" w:sz="4" w:space="0" w:color="auto"/>
              <w:right w:val="single" w:sz="4" w:space="0" w:color="auto"/>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color w:val="000000"/>
                <w:lang w:eastAsia="ru-RU"/>
              </w:rPr>
            </w:pPr>
            <w:r w:rsidRPr="00705CC6">
              <w:rPr>
                <w:rFonts w:ascii="Times New Roman" w:eastAsia="Times New Roman" w:hAnsi="Times New Roman" w:cs="Times New Roman"/>
                <w:b/>
                <w:bCs/>
                <w:color w:val="000000"/>
                <w:lang w:eastAsia="ru-RU"/>
              </w:rPr>
              <w:t>5</w:t>
            </w:r>
          </w:p>
        </w:tc>
        <w:tc>
          <w:tcPr>
            <w:tcW w:w="5369" w:type="dxa"/>
            <w:gridSpan w:val="9"/>
            <w:tcBorders>
              <w:top w:val="single" w:sz="4" w:space="0" w:color="auto"/>
              <w:left w:val="nil"/>
              <w:bottom w:val="single" w:sz="4" w:space="0" w:color="auto"/>
              <w:right w:val="nil"/>
            </w:tcBorders>
            <w:shd w:val="clear" w:color="auto" w:fill="auto"/>
            <w:noWrap/>
            <w:vAlign w:val="center"/>
            <w:hideMark/>
          </w:tcPr>
          <w:p w:rsidR="00705CC6" w:rsidRPr="00705CC6" w:rsidRDefault="00705CC6" w:rsidP="000D7F17">
            <w:pPr>
              <w:spacing w:after="0" w:line="240" w:lineRule="auto"/>
              <w:jc w:val="center"/>
              <w:rPr>
                <w:rFonts w:ascii="Times New Roman" w:eastAsia="Times New Roman" w:hAnsi="Times New Roman" w:cs="Times New Roman"/>
                <w:b/>
                <w:bCs/>
                <w:color w:val="000000"/>
                <w:lang w:eastAsia="ru-RU"/>
              </w:rPr>
            </w:pPr>
            <w:r w:rsidRPr="00705CC6">
              <w:rPr>
                <w:rFonts w:ascii="Times New Roman" w:eastAsia="Times New Roman" w:hAnsi="Times New Roman" w:cs="Times New Roman"/>
                <w:b/>
                <w:bCs/>
                <w:color w:val="000000"/>
                <w:lang w:eastAsia="ru-RU"/>
              </w:rPr>
              <w:t>6</w:t>
            </w:r>
          </w:p>
        </w:tc>
        <w:tc>
          <w:tcPr>
            <w:tcW w:w="1775" w:type="dxa"/>
            <w:tcBorders>
              <w:top w:val="nil"/>
              <w:left w:val="single" w:sz="4" w:space="0" w:color="auto"/>
              <w:bottom w:val="nil"/>
              <w:right w:val="single" w:sz="4" w:space="0" w:color="auto"/>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color w:val="000000"/>
                <w:lang w:eastAsia="ru-RU"/>
              </w:rPr>
            </w:pPr>
            <w:r w:rsidRPr="00705CC6">
              <w:rPr>
                <w:rFonts w:ascii="Times New Roman" w:eastAsia="Times New Roman" w:hAnsi="Times New Roman" w:cs="Times New Roman"/>
                <w:b/>
                <w:bCs/>
                <w:color w:val="000000"/>
                <w:lang w:eastAsia="ru-RU"/>
              </w:rPr>
              <w:t>7</w:t>
            </w:r>
          </w:p>
        </w:tc>
      </w:tr>
      <w:tr w:rsidR="00705CC6" w:rsidRPr="00705CC6" w:rsidTr="0033644E">
        <w:trPr>
          <w:gridAfter w:val="1"/>
          <w:wAfter w:w="15" w:type="dxa"/>
          <w:trHeight w:val="34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lang w:eastAsia="ru-RU"/>
              </w:rPr>
            </w:pPr>
          </w:p>
        </w:tc>
        <w:tc>
          <w:tcPr>
            <w:tcW w:w="2809" w:type="dxa"/>
            <w:tcBorders>
              <w:top w:val="single" w:sz="4" w:space="0" w:color="auto"/>
              <w:left w:val="single" w:sz="4" w:space="0" w:color="auto"/>
              <w:bottom w:val="single" w:sz="4" w:space="0" w:color="auto"/>
              <w:right w:val="nil"/>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lang w:eastAsia="ru-RU"/>
              </w:rPr>
            </w:pPr>
          </w:p>
        </w:tc>
        <w:tc>
          <w:tcPr>
            <w:tcW w:w="527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Краткая характеристика работ:</w:t>
            </w:r>
          </w:p>
        </w:tc>
        <w:tc>
          <w:tcPr>
            <w:tcW w:w="5369" w:type="dxa"/>
            <w:gridSpan w:val="9"/>
            <w:tcBorders>
              <w:top w:val="single" w:sz="4" w:space="0" w:color="auto"/>
              <w:left w:val="nil"/>
              <w:bottom w:val="single" w:sz="4" w:space="0" w:color="auto"/>
              <w:right w:val="single" w:sz="4" w:space="0" w:color="000000"/>
            </w:tcBorders>
            <w:shd w:val="clear" w:color="auto" w:fill="auto"/>
            <w:vAlign w:val="center"/>
            <w:hideMark/>
          </w:tcPr>
          <w:p w:rsidR="00705CC6" w:rsidRPr="00705CC6" w:rsidRDefault="00705CC6" w:rsidP="000D7F17">
            <w:pPr>
              <w:spacing w:after="0" w:line="240" w:lineRule="auto"/>
              <w:jc w:val="center"/>
              <w:rPr>
                <w:rFonts w:ascii="Times New Roman" w:eastAsia="Times New Roman" w:hAnsi="Times New Roman" w:cs="Times New Roman"/>
                <w:b/>
                <w:bCs/>
                <w:color w:val="000000"/>
                <w:lang w:eastAsia="ru-RU"/>
              </w:rPr>
            </w:pPr>
            <w:r w:rsidRPr="00705CC6">
              <w:rPr>
                <w:rFonts w:ascii="Times New Roman" w:eastAsia="Times New Roman" w:hAnsi="Times New Roman" w:cs="Times New Roman"/>
                <w:b/>
                <w:bCs/>
                <w:color w:val="000000"/>
                <w:lang w:eastAsia="ru-RU"/>
              </w:rPr>
              <w:t>Расчет договорной стоимости, в ценах 4 кв. 2021 г.</w:t>
            </w:r>
          </w:p>
        </w:tc>
        <w:tc>
          <w:tcPr>
            <w:tcW w:w="1775" w:type="dxa"/>
            <w:tcBorders>
              <w:top w:val="single" w:sz="4" w:space="0" w:color="auto"/>
              <w:left w:val="nil"/>
              <w:bottom w:val="single" w:sz="4" w:space="0" w:color="auto"/>
              <w:right w:val="single" w:sz="4" w:space="0" w:color="auto"/>
            </w:tcBorders>
            <w:shd w:val="clear" w:color="auto" w:fill="auto"/>
            <w:vAlign w:val="center"/>
            <w:hideMark/>
          </w:tcPr>
          <w:p w:rsidR="00705CC6" w:rsidRPr="00705CC6" w:rsidRDefault="00705CC6" w:rsidP="000D7F17">
            <w:pPr>
              <w:spacing w:after="0" w:line="240" w:lineRule="auto"/>
              <w:jc w:val="center"/>
              <w:rPr>
                <w:rFonts w:ascii="Calibri" w:eastAsia="Times New Roman" w:hAnsi="Calibri" w:cs="Calibri"/>
                <w:color w:val="000000"/>
                <w:lang w:eastAsia="ru-RU"/>
              </w:rPr>
            </w:pPr>
            <w:r w:rsidRPr="00705CC6">
              <w:rPr>
                <w:rFonts w:ascii="Calibri" w:eastAsia="Times New Roman" w:hAnsi="Calibri" w:cs="Calibri"/>
                <w:color w:val="000000"/>
                <w:lang w:eastAsia="ru-RU"/>
              </w:rPr>
              <w:t> </w:t>
            </w:r>
          </w:p>
        </w:tc>
      </w:tr>
      <w:tr w:rsidR="003B21DE" w:rsidRPr="004400AC" w:rsidTr="003B21DE">
        <w:trPr>
          <w:trHeight w:val="1213"/>
        </w:trPr>
        <w:tc>
          <w:tcPr>
            <w:tcW w:w="582" w:type="dxa"/>
            <w:vMerge w:val="restart"/>
            <w:tcBorders>
              <w:top w:val="single" w:sz="4" w:space="0" w:color="auto"/>
              <w:left w:val="single" w:sz="4" w:space="0" w:color="auto"/>
              <w:bottom w:val="nil"/>
              <w:right w:val="single" w:sz="4" w:space="0" w:color="auto"/>
            </w:tcBorders>
            <w:vAlign w:val="center"/>
            <w:hideMark/>
          </w:tcPr>
          <w:p w:rsidR="003B21DE" w:rsidRPr="00705CC6" w:rsidRDefault="003B21DE" w:rsidP="000D7F1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2835" w:type="dxa"/>
            <w:gridSpan w:val="2"/>
            <w:vMerge w:val="restart"/>
            <w:tcBorders>
              <w:top w:val="single" w:sz="4" w:space="0" w:color="auto"/>
              <w:left w:val="single" w:sz="4" w:space="0" w:color="auto"/>
              <w:bottom w:val="nil"/>
              <w:right w:val="nil"/>
            </w:tcBorders>
            <w:vAlign w:val="center"/>
            <w:hideMark/>
          </w:tcPr>
          <w:p w:rsidR="003B21DE" w:rsidRPr="00705CC6" w:rsidRDefault="003B21DE"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 xml:space="preserve">L_2413_ТЭ  Строительство ВЛ-10 </w:t>
            </w:r>
            <w:proofErr w:type="spellStart"/>
            <w:r w:rsidRPr="00705CC6">
              <w:rPr>
                <w:rFonts w:ascii="Times New Roman" w:eastAsia="Times New Roman" w:hAnsi="Times New Roman" w:cs="Times New Roman"/>
                <w:b/>
                <w:bCs/>
                <w:lang w:eastAsia="ru-RU"/>
              </w:rPr>
              <w:t>кВ</w:t>
            </w:r>
            <w:proofErr w:type="spellEnd"/>
            <w:r w:rsidRPr="00705CC6">
              <w:rPr>
                <w:rFonts w:ascii="Times New Roman" w:eastAsia="Times New Roman" w:hAnsi="Times New Roman" w:cs="Times New Roman"/>
                <w:b/>
                <w:bCs/>
                <w:lang w:eastAsia="ru-RU"/>
              </w:rPr>
              <w:t xml:space="preserve">, ВЛ-0,4 </w:t>
            </w:r>
            <w:proofErr w:type="spellStart"/>
            <w:r w:rsidRPr="00705CC6">
              <w:rPr>
                <w:rFonts w:ascii="Times New Roman" w:eastAsia="Times New Roman" w:hAnsi="Times New Roman" w:cs="Times New Roman"/>
                <w:b/>
                <w:bCs/>
                <w:lang w:eastAsia="ru-RU"/>
              </w:rPr>
              <w:t>кВ</w:t>
            </w:r>
            <w:proofErr w:type="spellEnd"/>
            <w:r w:rsidRPr="00705CC6">
              <w:rPr>
                <w:rFonts w:ascii="Times New Roman" w:eastAsia="Times New Roman" w:hAnsi="Times New Roman" w:cs="Times New Roman"/>
                <w:b/>
                <w:bCs/>
                <w:lang w:eastAsia="ru-RU"/>
              </w:rPr>
              <w:t xml:space="preserve">, КТП 0,4 МВА для электроснабжения дома-интерната, Республика Тыва, с. </w:t>
            </w:r>
            <w:proofErr w:type="spellStart"/>
            <w:r w:rsidRPr="00705CC6">
              <w:rPr>
                <w:rFonts w:ascii="Times New Roman" w:eastAsia="Times New Roman" w:hAnsi="Times New Roman" w:cs="Times New Roman"/>
                <w:b/>
                <w:bCs/>
                <w:lang w:eastAsia="ru-RU"/>
              </w:rPr>
              <w:t>Авыйган</w:t>
            </w:r>
            <w:proofErr w:type="spellEnd"/>
            <w:r w:rsidRPr="00705CC6">
              <w:rPr>
                <w:rFonts w:ascii="Times New Roman" w:eastAsia="Times New Roman" w:hAnsi="Times New Roman" w:cs="Times New Roman"/>
                <w:b/>
                <w:bCs/>
                <w:lang w:eastAsia="ru-RU"/>
              </w:rPr>
              <w:t xml:space="preserve">, 2,15 км, 0,4 МВА </w:t>
            </w: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 xml:space="preserve">1. Строительство ВЛ-10 </w:t>
            </w:r>
            <w:proofErr w:type="spellStart"/>
            <w:r w:rsidRPr="00705CC6">
              <w:rPr>
                <w:rFonts w:ascii="Times New Roman" w:eastAsia="Times New Roman" w:hAnsi="Times New Roman" w:cs="Times New Roman"/>
                <w:color w:val="000000"/>
                <w:lang w:eastAsia="ru-RU"/>
              </w:rPr>
              <w:t>кВ</w:t>
            </w:r>
            <w:proofErr w:type="spellEnd"/>
            <w:r w:rsidRPr="00705CC6">
              <w:rPr>
                <w:rFonts w:ascii="Times New Roman" w:eastAsia="Times New Roman" w:hAnsi="Times New Roman" w:cs="Times New Roman"/>
                <w:color w:val="000000"/>
                <w:lang w:eastAsia="ru-RU"/>
              </w:rPr>
              <w:t xml:space="preserve"> 1,150 км (ж/б стойки СВ-110-5, СИП-3 1х50-20), </w:t>
            </w:r>
            <w:proofErr w:type="spellStart"/>
            <w:r w:rsidRPr="00705CC6">
              <w:rPr>
                <w:rFonts w:ascii="Times New Roman" w:eastAsia="Times New Roman" w:hAnsi="Times New Roman" w:cs="Times New Roman"/>
                <w:color w:val="000000"/>
                <w:lang w:eastAsia="ru-RU"/>
              </w:rPr>
              <w:t>одноцепная</w:t>
            </w:r>
            <w:proofErr w:type="spellEnd"/>
            <w:r w:rsidRPr="00705CC6">
              <w:rPr>
                <w:rFonts w:ascii="Times New Roman" w:eastAsia="Times New Roman" w:hAnsi="Times New Roman" w:cs="Times New Roman"/>
                <w:color w:val="000000"/>
                <w:lang w:eastAsia="ru-RU"/>
              </w:rPr>
              <w:t xml:space="preserve">;                                                                     в </w:t>
            </w:r>
            <w:proofErr w:type="spellStart"/>
            <w:r w:rsidRPr="00705CC6">
              <w:rPr>
                <w:rFonts w:ascii="Times New Roman" w:eastAsia="Times New Roman" w:hAnsi="Times New Roman" w:cs="Times New Roman"/>
                <w:color w:val="000000"/>
                <w:lang w:eastAsia="ru-RU"/>
              </w:rPr>
              <w:t>т.ч</w:t>
            </w:r>
            <w:proofErr w:type="spellEnd"/>
            <w:r w:rsidRPr="00705CC6">
              <w:rPr>
                <w:rFonts w:ascii="Times New Roman" w:eastAsia="Times New Roman" w:hAnsi="Times New Roman" w:cs="Times New Roman"/>
                <w:color w:val="000000"/>
                <w:lang w:eastAsia="ru-RU"/>
              </w:rPr>
              <w:t xml:space="preserve">. производство работ в зимнее время 3,7% (ГСН-81-05-02-2007 табл. 4), непредвиденные затраты 3% (МДС81-35.2004)                   </w:t>
            </w:r>
          </w:p>
        </w:tc>
        <w:tc>
          <w:tcPr>
            <w:tcW w:w="1892"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1 408 810,87</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100"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1,150</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711"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1,037</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678" w:type="dxa"/>
            <w:gridSpan w:val="2"/>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w:t>
            </w:r>
          </w:p>
        </w:tc>
        <w:tc>
          <w:tcPr>
            <w:tcW w:w="18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1730479,73</w:t>
            </w:r>
          </w:p>
        </w:tc>
      </w:tr>
      <w:tr w:rsidR="003B21DE" w:rsidRPr="004400AC" w:rsidTr="003B21DE">
        <w:trPr>
          <w:trHeight w:val="1218"/>
        </w:trPr>
        <w:tc>
          <w:tcPr>
            <w:tcW w:w="582" w:type="dxa"/>
            <w:vMerge/>
            <w:tcBorders>
              <w:top w:val="nil"/>
              <w:left w:val="single" w:sz="4" w:space="0" w:color="auto"/>
              <w:bottom w:val="nil"/>
              <w:right w:val="single" w:sz="4" w:space="0" w:color="auto"/>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 xml:space="preserve">2. Строительство ВЛ-0,4 </w:t>
            </w:r>
            <w:proofErr w:type="spellStart"/>
            <w:r w:rsidRPr="00705CC6">
              <w:rPr>
                <w:rFonts w:ascii="Times New Roman" w:eastAsia="Times New Roman" w:hAnsi="Times New Roman" w:cs="Times New Roman"/>
                <w:color w:val="000000"/>
                <w:lang w:eastAsia="ru-RU"/>
              </w:rPr>
              <w:t>кВ</w:t>
            </w:r>
            <w:proofErr w:type="spellEnd"/>
            <w:r w:rsidRPr="00705CC6">
              <w:rPr>
                <w:rFonts w:ascii="Times New Roman" w:eastAsia="Times New Roman" w:hAnsi="Times New Roman" w:cs="Times New Roman"/>
                <w:color w:val="000000"/>
                <w:lang w:eastAsia="ru-RU"/>
              </w:rPr>
              <w:t xml:space="preserve"> 1,000 км (ж/б стойки СВ-95-5, СИП-2 3х50+1х70+1х16);                                                                     в </w:t>
            </w:r>
            <w:proofErr w:type="spellStart"/>
            <w:r w:rsidRPr="00705CC6">
              <w:rPr>
                <w:rFonts w:ascii="Times New Roman" w:eastAsia="Times New Roman" w:hAnsi="Times New Roman" w:cs="Times New Roman"/>
                <w:color w:val="000000"/>
                <w:lang w:eastAsia="ru-RU"/>
              </w:rPr>
              <w:t>т.ч</w:t>
            </w:r>
            <w:proofErr w:type="spellEnd"/>
            <w:r w:rsidRPr="00705CC6">
              <w:rPr>
                <w:rFonts w:ascii="Times New Roman" w:eastAsia="Times New Roman" w:hAnsi="Times New Roman" w:cs="Times New Roman"/>
                <w:color w:val="000000"/>
                <w:lang w:eastAsia="ru-RU"/>
              </w:rPr>
              <w:t xml:space="preserve">. производство работ в зимнее время 3,7% (ГСН-81-05-02-2007 табл. 4), непредвиденные затраты 3% (МДС81-35.2004)                   </w:t>
            </w:r>
          </w:p>
        </w:tc>
        <w:tc>
          <w:tcPr>
            <w:tcW w:w="1892"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880 347,48</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100"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0,628</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711"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1,037</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678" w:type="dxa"/>
            <w:gridSpan w:val="2"/>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w:t>
            </w:r>
          </w:p>
        </w:tc>
        <w:tc>
          <w:tcPr>
            <w:tcW w:w="1800" w:type="dxa"/>
            <w:gridSpan w:val="3"/>
            <w:tcBorders>
              <w:top w:val="nil"/>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590513,39</w:t>
            </w:r>
          </w:p>
        </w:tc>
      </w:tr>
      <w:tr w:rsidR="003B21DE" w:rsidRPr="004400AC" w:rsidTr="003B21DE">
        <w:trPr>
          <w:trHeight w:val="660"/>
        </w:trPr>
        <w:tc>
          <w:tcPr>
            <w:tcW w:w="582" w:type="dxa"/>
            <w:vMerge/>
            <w:tcBorders>
              <w:top w:val="nil"/>
              <w:left w:val="single" w:sz="4" w:space="0" w:color="auto"/>
              <w:bottom w:val="nil"/>
              <w:right w:val="single" w:sz="4" w:space="0" w:color="auto"/>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1С МТС: 3555000204 "Провод СИП-2 3х50+1х70+1х16"</w:t>
            </w:r>
          </w:p>
        </w:tc>
        <w:tc>
          <w:tcPr>
            <w:tcW w:w="1892"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145,45</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100"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628,000</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711"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1,037</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678" w:type="dxa"/>
            <w:gridSpan w:val="2"/>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w:t>
            </w:r>
          </w:p>
        </w:tc>
        <w:tc>
          <w:tcPr>
            <w:tcW w:w="1800" w:type="dxa"/>
            <w:gridSpan w:val="3"/>
            <w:tcBorders>
              <w:top w:val="nil"/>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97565,25</w:t>
            </w:r>
          </w:p>
        </w:tc>
      </w:tr>
      <w:tr w:rsidR="003B21DE" w:rsidRPr="004400AC" w:rsidTr="003B21DE">
        <w:trPr>
          <w:trHeight w:val="1215"/>
        </w:trPr>
        <w:tc>
          <w:tcPr>
            <w:tcW w:w="582" w:type="dxa"/>
            <w:vMerge/>
            <w:tcBorders>
              <w:top w:val="nil"/>
              <w:left w:val="single" w:sz="4" w:space="0" w:color="auto"/>
              <w:bottom w:val="nil"/>
              <w:right w:val="single" w:sz="4" w:space="0" w:color="auto"/>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 xml:space="preserve">3.Установка КТП-10/0,4 </w:t>
            </w:r>
            <w:proofErr w:type="spellStart"/>
            <w:r w:rsidRPr="00705CC6">
              <w:rPr>
                <w:rFonts w:ascii="Times New Roman" w:eastAsia="Times New Roman" w:hAnsi="Times New Roman" w:cs="Times New Roman"/>
                <w:color w:val="000000"/>
                <w:lang w:eastAsia="ru-RU"/>
              </w:rPr>
              <w:t>кВ</w:t>
            </w:r>
            <w:proofErr w:type="spellEnd"/>
            <w:r w:rsidRPr="00705CC6">
              <w:rPr>
                <w:rFonts w:ascii="Times New Roman" w:eastAsia="Times New Roman" w:hAnsi="Times New Roman" w:cs="Times New Roman"/>
                <w:color w:val="000000"/>
                <w:lang w:eastAsia="ru-RU"/>
              </w:rPr>
              <w:t xml:space="preserve"> 400 </w:t>
            </w:r>
            <w:proofErr w:type="spellStart"/>
            <w:r w:rsidRPr="00705CC6">
              <w:rPr>
                <w:rFonts w:ascii="Times New Roman" w:eastAsia="Times New Roman" w:hAnsi="Times New Roman" w:cs="Times New Roman"/>
                <w:color w:val="000000"/>
                <w:lang w:eastAsia="ru-RU"/>
              </w:rPr>
              <w:t>кВа</w:t>
            </w:r>
            <w:proofErr w:type="spellEnd"/>
            <w:r w:rsidRPr="00705CC6">
              <w:rPr>
                <w:rFonts w:ascii="Times New Roman" w:eastAsia="Times New Roman" w:hAnsi="Times New Roman" w:cs="Times New Roman"/>
                <w:color w:val="000000"/>
                <w:lang w:eastAsia="ru-RU"/>
              </w:rPr>
              <w:t xml:space="preserve">;                                                                     в </w:t>
            </w:r>
            <w:proofErr w:type="spellStart"/>
            <w:r w:rsidRPr="00705CC6">
              <w:rPr>
                <w:rFonts w:ascii="Times New Roman" w:eastAsia="Times New Roman" w:hAnsi="Times New Roman" w:cs="Times New Roman"/>
                <w:color w:val="000000"/>
                <w:lang w:eastAsia="ru-RU"/>
              </w:rPr>
              <w:t>т.ч</w:t>
            </w:r>
            <w:proofErr w:type="spellEnd"/>
            <w:r w:rsidRPr="00705CC6">
              <w:rPr>
                <w:rFonts w:ascii="Times New Roman" w:eastAsia="Times New Roman" w:hAnsi="Times New Roman" w:cs="Times New Roman"/>
                <w:color w:val="000000"/>
                <w:lang w:eastAsia="ru-RU"/>
              </w:rPr>
              <w:t xml:space="preserve">. производство работ в зимнее время 3,7% (ГСН-81-05-02-2007 табл. 4), непредвиденные затраты 3% (МДС81-35.2004)                   </w:t>
            </w:r>
          </w:p>
        </w:tc>
        <w:tc>
          <w:tcPr>
            <w:tcW w:w="1892"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75 971,40</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100"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1,000</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711"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1,037</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678" w:type="dxa"/>
            <w:gridSpan w:val="2"/>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w:t>
            </w:r>
          </w:p>
        </w:tc>
        <w:tc>
          <w:tcPr>
            <w:tcW w:w="1800" w:type="dxa"/>
            <w:gridSpan w:val="3"/>
            <w:tcBorders>
              <w:top w:val="nil"/>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78782,34</w:t>
            </w:r>
          </w:p>
        </w:tc>
      </w:tr>
      <w:tr w:rsidR="003B21DE" w:rsidRPr="004400AC" w:rsidTr="003B21DE">
        <w:trPr>
          <w:trHeight w:val="600"/>
        </w:trPr>
        <w:tc>
          <w:tcPr>
            <w:tcW w:w="582" w:type="dxa"/>
            <w:vMerge/>
            <w:tcBorders>
              <w:top w:val="nil"/>
              <w:left w:val="single" w:sz="4" w:space="0" w:color="auto"/>
              <w:bottom w:val="nil"/>
              <w:right w:val="single" w:sz="4" w:space="0" w:color="auto"/>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1 С МТС: 3412200262 "КТПТ-ВВ-400/10/0,4 УХЛ1 б/</w:t>
            </w:r>
            <w:proofErr w:type="spellStart"/>
            <w:r w:rsidRPr="00705CC6">
              <w:rPr>
                <w:rFonts w:ascii="Times New Roman" w:eastAsia="Times New Roman" w:hAnsi="Times New Roman" w:cs="Times New Roman"/>
                <w:color w:val="000000"/>
                <w:lang w:eastAsia="ru-RU"/>
              </w:rPr>
              <w:t>тр</w:t>
            </w:r>
            <w:proofErr w:type="spellEnd"/>
            <w:r w:rsidRPr="00705CC6">
              <w:rPr>
                <w:rFonts w:ascii="Times New Roman" w:eastAsia="Times New Roman" w:hAnsi="Times New Roman" w:cs="Times New Roman"/>
                <w:color w:val="000000"/>
                <w:lang w:eastAsia="ru-RU"/>
              </w:rPr>
              <w:t>"</w:t>
            </w:r>
          </w:p>
        </w:tc>
        <w:tc>
          <w:tcPr>
            <w:tcW w:w="1892"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441 425,73</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100"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1,000</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711"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678" w:type="dxa"/>
            <w:gridSpan w:val="2"/>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w:t>
            </w:r>
          </w:p>
        </w:tc>
        <w:tc>
          <w:tcPr>
            <w:tcW w:w="1800" w:type="dxa"/>
            <w:gridSpan w:val="3"/>
            <w:tcBorders>
              <w:top w:val="nil"/>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454668,50</w:t>
            </w:r>
          </w:p>
        </w:tc>
      </w:tr>
      <w:tr w:rsidR="003B21DE" w:rsidRPr="004400AC" w:rsidTr="003B21DE">
        <w:trPr>
          <w:trHeight w:val="600"/>
        </w:trPr>
        <w:tc>
          <w:tcPr>
            <w:tcW w:w="582" w:type="dxa"/>
            <w:vMerge/>
            <w:tcBorders>
              <w:top w:val="nil"/>
              <w:left w:val="single" w:sz="4" w:space="0" w:color="auto"/>
              <w:bottom w:val="nil"/>
              <w:right w:val="single" w:sz="4" w:space="0" w:color="auto"/>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1 С МТС: 3411210062 "Трансформатор ТМГ-400/10/0,4 D/Yн-11УХЛ1"</w:t>
            </w:r>
          </w:p>
        </w:tc>
        <w:tc>
          <w:tcPr>
            <w:tcW w:w="1892"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276 006,85</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100"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1,000</w:t>
            </w: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711"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678" w:type="dxa"/>
            <w:gridSpan w:val="2"/>
            <w:tcBorders>
              <w:top w:val="nil"/>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w:t>
            </w:r>
          </w:p>
        </w:tc>
        <w:tc>
          <w:tcPr>
            <w:tcW w:w="1800" w:type="dxa"/>
            <w:gridSpan w:val="3"/>
            <w:tcBorders>
              <w:top w:val="nil"/>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284287,06</w:t>
            </w:r>
          </w:p>
        </w:tc>
      </w:tr>
      <w:tr w:rsidR="003B21DE" w:rsidRPr="004400AC" w:rsidTr="003B21DE">
        <w:trPr>
          <w:trHeight w:val="555"/>
        </w:trPr>
        <w:tc>
          <w:tcPr>
            <w:tcW w:w="582" w:type="dxa"/>
            <w:vMerge/>
            <w:tcBorders>
              <w:top w:val="nil"/>
              <w:left w:val="single" w:sz="4" w:space="0" w:color="auto"/>
              <w:bottom w:val="nil"/>
              <w:right w:val="single" w:sz="4" w:space="0" w:color="auto"/>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 xml:space="preserve">Стоимость ПИР (ВЛ-10 </w:t>
            </w:r>
            <w:proofErr w:type="spellStart"/>
            <w:r w:rsidRPr="00705CC6">
              <w:rPr>
                <w:rFonts w:ascii="Times New Roman" w:eastAsia="Times New Roman" w:hAnsi="Times New Roman" w:cs="Times New Roman"/>
                <w:color w:val="000000"/>
                <w:lang w:eastAsia="ru-RU"/>
              </w:rPr>
              <w:t>кВ</w:t>
            </w:r>
            <w:proofErr w:type="spellEnd"/>
            <w:r w:rsidRPr="00705CC6">
              <w:rPr>
                <w:rFonts w:ascii="Times New Roman" w:eastAsia="Times New Roman" w:hAnsi="Times New Roman" w:cs="Times New Roman"/>
                <w:color w:val="000000"/>
                <w:lang w:eastAsia="ru-RU"/>
              </w:rPr>
              <w:t xml:space="preserve">), непредвиденные затраты 3% (МДС81-35.2004)   </w:t>
            </w:r>
          </w:p>
        </w:tc>
        <w:tc>
          <w:tcPr>
            <w:tcW w:w="1892"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60 086,49</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100"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0,800</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711"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678" w:type="dxa"/>
            <w:gridSpan w:val="2"/>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w:t>
            </w:r>
          </w:p>
        </w:tc>
        <w:tc>
          <w:tcPr>
            <w:tcW w:w="1800" w:type="dxa"/>
            <w:gridSpan w:val="3"/>
            <w:tcBorders>
              <w:top w:val="nil"/>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49511,27</w:t>
            </w:r>
          </w:p>
        </w:tc>
      </w:tr>
      <w:tr w:rsidR="003B21DE" w:rsidRPr="004400AC" w:rsidTr="003B21DE">
        <w:trPr>
          <w:trHeight w:val="555"/>
        </w:trPr>
        <w:tc>
          <w:tcPr>
            <w:tcW w:w="582" w:type="dxa"/>
            <w:tcBorders>
              <w:top w:val="nil"/>
              <w:left w:val="single" w:sz="4" w:space="0" w:color="auto"/>
              <w:bottom w:val="nil"/>
              <w:right w:val="single" w:sz="4" w:space="0" w:color="auto"/>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 </w:t>
            </w: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 xml:space="preserve">Стоимость ПИР (ВЛ-0,4 </w:t>
            </w:r>
            <w:proofErr w:type="spellStart"/>
            <w:r w:rsidRPr="00705CC6">
              <w:rPr>
                <w:rFonts w:ascii="Times New Roman" w:eastAsia="Times New Roman" w:hAnsi="Times New Roman" w:cs="Times New Roman"/>
                <w:color w:val="000000"/>
                <w:lang w:eastAsia="ru-RU"/>
              </w:rPr>
              <w:t>кВ</w:t>
            </w:r>
            <w:proofErr w:type="spellEnd"/>
            <w:r w:rsidRPr="00705CC6">
              <w:rPr>
                <w:rFonts w:ascii="Times New Roman" w:eastAsia="Times New Roman" w:hAnsi="Times New Roman" w:cs="Times New Roman"/>
                <w:color w:val="000000"/>
                <w:lang w:eastAsia="ru-RU"/>
              </w:rPr>
              <w:t xml:space="preserve">), непредвиденные затраты 3% (МДС81-35.2004)   </w:t>
            </w:r>
          </w:p>
        </w:tc>
        <w:tc>
          <w:tcPr>
            <w:tcW w:w="1892"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52 189,03</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1100"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711"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678" w:type="dxa"/>
            <w:gridSpan w:val="2"/>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w:t>
            </w:r>
          </w:p>
        </w:tc>
        <w:tc>
          <w:tcPr>
            <w:tcW w:w="1800" w:type="dxa"/>
            <w:gridSpan w:val="3"/>
            <w:tcBorders>
              <w:top w:val="nil"/>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52805,86</w:t>
            </w:r>
          </w:p>
        </w:tc>
      </w:tr>
      <w:tr w:rsidR="003B21DE" w:rsidRPr="004400AC" w:rsidTr="003B21DE">
        <w:trPr>
          <w:trHeight w:val="555"/>
        </w:trPr>
        <w:tc>
          <w:tcPr>
            <w:tcW w:w="582" w:type="dxa"/>
            <w:tcBorders>
              <w:top w:val="nil"/>
              <w:left w:val="single" w:sz="4" w:space="0" w:color="auto"/>
              <w:bottom w:val="nil"/>
              <w:right w:val="single" w:sz="4" w:space="0" w:color="auto"/>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 </w:t>
            </w: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 xml:space="preserve">Стоимость ПИР (КТП), непредвиденные затраты 3% (МДС81-35.2004)   </w:t>
            </w:r>
          </w:p>
        </w:tc>
        <w:tc>
          <w:tcPr>
            <w:tcW w:w="1892"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57 593,02</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1100"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711"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678" w:type="dxa"/>
            <w:gridSpan w:val="2"/>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w:t>
            </w:r>
          </w:p>
        </w:tc>
        <w:tc>
          <w:tcPr>
            <w:tcW w:w="1800" w:type="dxa"/>
            <w:gridSpan w:val="3"/>
            <w:tcBorders>
              <w:top w:val="nil"/>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59320,81</w:t>
            </w:r>
          </w:p>
        </w:tc>
      </w:tr>
      <w:tr w:rsidR="003B21DE" w:rsidRPr="004400AC" w:rsidTr="003B21DE">
        <w:trPr>
          <w:trHeight w:val="585"/>
        </w:trPr>
        <w:tc>
          <w:tcPr>
            <w:tcW w:w="582" w:type="dxa"/>
            <w:tcBorders>
              <w:top w:val="nil"/>
              <w:left w:val="single" w:sz="4" w:space="0" w:color="auto"/>
              <w:bottom w:val="nil"/>
              <w:right w:val="single" w:sz="4" w:space="0" w:color="auto"/>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 </w:t>
            </w: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Индекс-дефлятор по строке "Инвестиции в основной капитал" на 2021 г= 1,051</w:t>
            </w:r>
          </w:p>
        </w:tc>
        <w:tc>
          <w:tcPr>
            <w:tcW w:w="1892"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3 397 934,21</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1100"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1,051</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711"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678" w:type="dxa"/>
            <w:gridSpan w:val="2"/>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1800" w:type="dxa"/>
            <w:gridSpan w:val="3"/>
            <w:tcBorders>
              <w:top w:val="nil"/>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3571228,86</w:t>
            </w:r>
          </w:p>
        </w:tc>
      </w:tr>
      <w:tr w:rsidR="003B21DE" w:rsidRPr="004400AC" w:rsidTr="003B21DE">
        <w:trPr>
          <w:trHeight w:val="585"/>
        </w:trPr>
        <w:tc>
          <w:tcPr>
            <w:tcW w:w="582" w:type="dxa"/>
            <w:tcBorders>
              <w:top w:val="nil"/>
              <w:left w:val="single" w:sz="4" w:space="0" w:color="auto"/>
              <w:bottom w:val="nil"/>
              <w:right w:val="single" w:sz="4" w:space="0" w:color="auto"/>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 </w:t>
            </w: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Итого стоимость в ценах 4 кв. 2021 г. без НДС</w:t>
            </w:r>
          </w:p>
        </w:tc>
        <w:tc>
          <w:tcPr>
            <w:tcW w:w="1892"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3 571 228,86</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1100"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711"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678" w:type="dxa"/>
            <w:gridSpan w:val="2"/>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1800" w:type="dxa"/>
            <w:gridSpan w:val="3"/>
            <w:tcBorders>
              <w:top w:val="nil"/>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3571228,86</w:t>
            </w:r>
          </w:p>
        </w:tc>
      </w:tr>
      <w:tr w:rsidR="003B21DE" w:rsidRPr="004400AC" w:rsidTr="003B21DE">
        <w:trPr>
          <w:trHeight w:val="585"/>
        </w:trPr>
        <w:tc>
          <w:tcPr>
            <w:tcW w:w="582" w:type="dxa"/>
            <w:tcBorders>
              <w:top w:val="nil"/>
              <w:left w:val="single" w:sz="4" w:space="0" w:color="auto"/>
              <w:bottom w:val="nil"/>
              <w:right w:val="single" w:sz="4" w:space="0" w:color="auto"/>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b/>
                <w:bCs/>
                <w:lang w:eastAsia="ru-RU"/>
              </w:rPr>
            </w:pPr>
            <w:r w:rsidRPr="00705CC6">
              <w:rPr>
                <w:rFonts w:ascii="Times New Roman" w:eastAsia="Times New Roman" w:hAnsi="Times New Roman" w:cs="Times New Roman"/>
                <w:b/>
                <w:bCs/>
                <w:lang w:eastAsia="ru-RU"/>
              </w:rPr>
              <w:t> </w:t>
            </w:r>
          </w:p>
        </w:tc>
        <w:tc>
          <w:tcPr>
            <w:tcW w:w="2835" w:type="dxa"/>
            <w:gridSpan w:val="2"/>
            <w:vMerge/>
            <w:tcBorders>
              <w:top w:val="nil"/>
              <w:left w:val="single" w:sz="4" w:space="0" w:color="auto"/>
              <w:bottom w:val="nil"/>
              <w:right w:val="nil"/>
            </w:tcBorders>
            <w:vAlign w:val="center"/>
            <w:hideMark/>
          </w:tcPr>
          <w:p w:rsidR="003B21DE" w:rsidRPr="00705CC6" w:rsidRDefault="003B21DE" w:rsidP="000D7F17">
            <w:pPr>
              <w:spacing w:after="0" w:line="240" w:lineRule="auto"/>
              <w:rPr>
                <w:rFonts w:ascii="Times New Roman" w:eastAsia="Times New Roman" w:hAnsi="Times New Roman" w:cs="Times New Roman"/>
                <w:b/>
                <w:bCs/>
                <w:lang w:eastAsia="ru-RU"/>
              </w:rPr>
            </w:pPr>
          </w:p>
        </w:tc>
        <w:tc>
          <w:tcPr>
            <w:tcW w:w="524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B21DE" w:rsidRPr="00705CC6" w:rsidRDefault="003B21DE" w:rsidP="000D7F17">
            <w:pPr>
              <w:spacing w:after="0" w:line="240" w:lineRule="auto"/>
              <w:jc w:val="center"/>
              <w:rPr>
                <w:rFonts w:ascii="Times New Roman" w:eastAsia="Times New Roman" w:hAnsi="Times New Roman" w:cs="Times New Roman"/>
                <w:color w:val="000000"/>
                <w:lang w:eastAsia="ru-RU"/>
              </w:rPr>
            </w:pPr>
            <w:r w:rsidRPr="00705CC6">
              <w:rPr>
                <w:rFonts w:ascii="Times New Roman" w:eastAsia="Times New Roman" w:hAnsi="Times New Roman" w:cs="Times New Roman"/>
                <w:color w:val="000000"/>
                <w:lang w:eastAsia="ru-RU"/>
              </w:rPr>
              <w:t>НДС-20 %</w:t>
            </w:r>
          </w:p>
        </w:tc>
        <w:tc>
          <w:tcPr>
            <w:tcW w:w="1892"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3 571 228,86</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1100" w:type="dxa"/>
            <w:tcBorders>
              <w:top w:val="single" w:sz="4" w:space="0" w:color="auto"/>
              <w:left w:val="nil"/>
              <w:bottom w:val="nil"/>
              <w:right w:val="nil"/>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20%</w:t>
            </w: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711"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326" w:type="dxa"/>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678" w:type="dxa"/>
            <w:gridSpan w:val="2"/>
            <w:tcBorders>
              <w:top w:val="single" w:sz="4" w:space="0" w:color="auto"/>
              <w:left w:val="nil"/>
              <w:bottom w:val="nil"/>
              <w:right w:val="nil"/>
            </w:tcBorders>
            <w:shd w:val="clear" w:color="auto" w:fill="auto"/>
            <w:noWrap/>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p>
        </w:tc>
        <w:tc>
          <w:tcPr>
            <w:tcW w:w="18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B21DE" w:rsidRDefault="003B21DE" w:rsidP="003B21D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714245,77</w:t>
            </w:r>
          </w:p>
        </w:tc>
      </w:tr>
      <w:tr w:rsidR="003D2841" w:rsidTr="00440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19"/>
        </w:trPr>
        <w:tc>
          <w:tcPr>
            <w:tcW w:w="8662" w:type="dxa"/>
            <w:gridSpan w:val="6"/>
          </w:tcPr>
          <w:p w:rsidR="003D2841" w:rsidRDefault="003D2841" w:rsidP="0033644E">
            <w:pPr>
              <w:rPr>
                <w:rFonts w:ascii="Times New Roman" w:eastAsia="Times New Roman" w:hAnsi="Times New Roman" w:cs="Times New Roman"/>
                <w:sz w:val="24"/>
                <w:szCs w:val="24"/>
                <w:lang w:eastAsia="ru-RU"/>
              </w:rPr>
            </w:pPr>
            <w:r w:rsidRPr="004502EE">
              <w:rPr>
                <w:rFonts w:ascii="Times New Roman" w:eastAsia="Times New Roman" w:hAnsi="Times New Roman" w:cs="Times New Roman"/>
                <w:sz w:val="24"/>
                <w:szCs w:val="24"/>
                <w:lang w:eastAsia="ru-RU"/>
              </w:rPr>
              <w:t>Итого стоимость в ценах 4 кв. 2021 г. с НДС</w:t>
            </w:r>
            <w:r w:rsidRPr="004502EE">
              <w:rPr>
                <w:rFonts w:ascii="Times New Roman" w:eastAsia="Times New Roman" w:hAnsi="Times New Roman" w:cs="Times New Roman"/>
                <w:sz w:val="24"/>
                <w:szCs w:val="24"/>
                <w:lang w:eastAsia="ru-RU"/>
              </w:rPr>
              <w:tab/>
            </w:r>
            <w:r w:rsidRPr="004502EE">
              <w:rPr>
                <w:rFonts w:ascii="Times New Roman" w:eastAsia="Times New Roman" w:hAnsi="Times New Roman" w:cs="Times New Roman"/>
                <w:sz w:val="24"/>
                <w:szCs w:val="24"/>
                <w:lang w:eastAsia="ru-RU"/>
              </w:rPr>
              <w:tab/>
            </w:r>
            <w:r w:rsidRPr="004502EE">
              <w:rPr>
                <w:rFonts w:ascii="Times New Roman" w:eastAsia="Times New Roman" w:hAnsi="Times New Roman" w:cs="Times New Roman"/>
                <w:sz w:val="24"/>
                <w:szCs w:val="24"/>
                <w:lang w:eastAsia="ru-RU"/>
              </w:rPr>
              <w:tab/>
            </w:r>
          </w:p>
        </w:tc>
        <w:tc>
          <w:tcPr>
            <w:tcW w:w="5353" w:type="dxa"/>
            <w:gridSpan w:val="7"/>
          </w:tcPr>
          <w:p w:rsidR="003D2841" w:rsidRDefault="003D2841" w:rsidP="000D7F17">
            <w:pPr>
              <w:rPr>
                <w:rFonts w:ascii="Times New Roman" w:eastAsia="Times New Roman" w:hAnsi="Times New Roman" w:cs="Times New Roman"/>
                <w:sz w:val="24"/>
                <w:szCs w:val="24"/>
                <w:lang w:eastAsia="ru-RU"/>
              </w:rPr>
            </w:pPr>
          </w:p>
        </w:tc>
        <w:tc>
          <w:tcPr>
            <w:tcW w:w="1806" w:type="dxa"/>
            <w:gridSpan w:val="4"/>
            <w:vAlign w:val="center"/>
          </w:tcPr>
          <w:p w:rsidR="003D2841" w:rsidRPr="004400AC" w:rsidRDefault="003B21DE" w:rsidP="003D2841">
            <w:pPr>
              <w:spacing w:after="0" w:line="240" w:lineRule="auto"/>
              <w:jc w:val="center"/>
              <w:rPr>
                <w:rFonts w:ascii="Times New Roman" w:eastAsia="Times New Roman" w:hAnsi="Times New Roman" w:cs="Times New Roman"/>
                <w:b/>
                <w:bCs/>
                <w:lang w:eastAsia="ru-RU"/>
              </w:rPr>
            </w:pPr>
            <w:r w:rsidRPr="003B21DE">
              <w:rPr>
                <w:rFonts w:ascii="Times New Roman" w:hAnsi="Times New Roman" w:cs="Times New Roman"/>
                <w:b/>
                <w:color w:val="000000"/>
              </w:rPr>
              <w:t>4 285 474,63</w:t>
            </w:r>
          </w:p>
        </w:tc>
      </w:tr>
      <w:tr w:rsidR="003D2841" w:rsidTr="00EE60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2"/>
        </w:trPr>
        <w:tc>
          <w:tcPr>
            <w:tcW w:w="8662" w:type="dxa"/>
            <w:gridSpan w:val="6"/>
          </w:tcPr>
          <w:p w:rsidR="003D2841" w:rsidRDefault="003D2841" w:rsidP="000D7F1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Тендерный коэффициент </w:t>
            </w:r>
          </w:p>
        </w:tc>
        <w:tc>
          <w:tcPr>
            <w:tcW w:w="5353" w:type="dxa"/>
            <w:gridSpan w:val="7"/>
          </w:tcPr>
          <w:p w:rsidR="003D2841" w:rsidRDefault="003D2841" w:rsidP="000D7F17">
            <w:pPr>
              <w:rPr>
                <w:rFonts w:ascii="Times New Roman" w:eastAsia="Times New Roman" w:hAnsi="Times New Roman" w:cs="Times New Roman"/>
                <w:sz w:val="24"/>
                <w:szCs w:val="24"/>
                <w:lang w:eastAsia="ru-RU"/>
              </w:rPr>
            </w:pPr>
          </w:p>
        </w:tc>
        <w:tc>
          <w:tcPr>
            <w:tcW w:w="1806" w:type="dxa"/>
            <w:gridSpan w:val="4"/>
          </w:tcPr>
          <w:p w:rsidR="003D2841" w:rsidRDefault="003D2841" w:rsidP="000D7F17">
            <w:pPr>
              <w:rPr>
                <w:rFonts w:ascii="Times New Roman" w:eastAsia="Times New Roman" w:hAnsi="Times New Roman" w:cs="Times New Roman"/>
                <w:sz w:val="24"/>
                <w:szCs w:val="24"/>
                <w:lang w:eastAsia="ru-RU"/>
              </w:rPr>
            </w:pPr>
            <w:bookmarkStart w:id="0" w:name="_GoBack"/>
            <w:bookmarkEnd w:id="0"/>
          </w:p>
        </w:tc>
      </w:tr>
      <w:tr w:rsidR="003D2841" w:rsidTr="00EE60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2"/>
        </w:trPr>
        <w:tc>
          <w:tcPr>
            <w:tcW w:w="8662" w:type="dxa"/>
            <w:gridSpan w:val="6"/>
          </w:tcPr>
          <w:p w:rsidR="003D2841" w:rsidRDefault="003D2841" w:rsidP="000D7F1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 с учетом тендерного коэффициента с НДС</w:t>
            </w:r>
          </w:p>
        </w:tc>
        <w:tc>
          <w:tcPr>
            <w:tcW w:w="5353" w:type="dxa"/>
            <w:gridSpan w:val="7"/>
          </w:tcPr>
          <w:p w:rsidR="003D2841" w:rsidRDefault="003D2841" w:rsidP="000D7F17">
            <w:pPr>
              <w:rPr>
                <w:rFonts w:ascii="Times New Roman" w:eastAsia="Times New Roman" w:hAnsi="Times New Roman" w:cs="Times New Roman"/>
                <w:sz w:val="24"/>
                <w:szCs w:val="24"/>
                <w:lang w:eastAsia="ru-RU"/>
              </w:rPr>
            </w:pPr>
          </w:p>
        </w:tc>
        <w:tc>
          <w:tcPr>
            <w:tcW w:w="1806" w:type="dxa"/>
            <w:gridSpan w:val="4"/>
          </w:tcPr>
          <w:p w:rsidR="003D2841" w:rsidRDefault="003D2841" w:rsidP="000D7F17">
            <w:pPr>
              <w:rPr>
                <w:rFonts w:ascii="Times New Roman" w:eastAsia="Times New Roman" w:hAnsi="Times New Roman" w:cs="Times New Roman"/>
                <w:sz w:val="24"/>
                <w:szCs w:val="24"/>
                <w:lang w:eastAsia="ru-RU"/>
              </w:rPr>
            </w:pPr>
          </w:p>
        </w:tc>
      </w:tr>
    </w:tbl>
    <w:p w:rsidR="00D82568" w:rsidRDefault="00D82568" w:rsidP="00205727">
      <w:pPr>
        <w:rPr>
          <w:rFonts w:ascii="Times New Roman" w:eastAsia="Times New Roman" w:hAnsi="Times New Roman" w:cs="Times New Roman"/>
          <w:sz w:val="24"/>
          <w:szCs w:val="24"/>
          <w:lang w:eastAsia="ru-RU"/>
        </w:rPr>
      </w:pPr>
    </w:p>
    <w:tbl>
      <w:tblPr>
        <w:tblW w:w="981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745"/>
      </w:tblGrid>
      <w:tr w:rsidR="00E745C6" w:rsidRPr="008C0B16" w:rsidTr="00CB64E1">
        <w:trPr>
          <w:trHeight w:hRule="exact" w:val="1567"/>
        </w:trPr>
        <w:tc>
          <w:tcPr>
            <w:tcW w:w="5070" w:type="dxa"/>
            <w:tcBorders>
              <w:top w:val="nil"/>
              <w:left w:val="nil"/>
              <w:bottom w:val="nil"/>
              <w:right w:val="nil"/>
            </w:tcBorders>
          </w:tcPr>
          <w:p w:rsidR="00E745C6" w:rsidRPr="008C0B16" w:rsidRDefault="00E745C6" w:rsidP="00CA0FFF">
            <w:pPr>
              <w:widowControl w:val="0"/>
              <w:suppressLineNumbers/>
              <w:spacing w:after="0" w:line="240" w:lineRule="auto"/>
              <w:jc w:val="both"/>
              <w:rPr>
                <w:rFonts w:ascii="Times New Roman" w:eastAsia="Times New Roman" w:hAnsi="Times New Roman" w:cs="Times New Roman"/>
                <w:b/>
                <w:snapToGrid w:val="0"/>
                <w:lang w:eastAsia="ru-RU"/>
              </w:rPr>
            </w:pPr>
          </w:p>
          <w:p w:rsidR="00E745C6" w:rsidRPr="008C0B16" w:rsidRDefault="00E745C6" w:rsidP="00CA0FFF">
            <w:pPr>
              <w:widowControl w:val="0"/>
              <w:suppressLineNumbers/>
              <w:spacing w:after="0" w:line="240" w:lineRule="auto"/>
              <w:jc w:val="both"/>
              <w:rPr>
                <w:rFonts w:ascii="Times New Roman" w:eastAsia="Times New Roman" w:hAnsi="Times New Roman" w:cs="Times New Roman"/>
                <w:b/>
                <w:snapToGrid w:val="0"/>
                <w:lang w:eastAsia="ru-RU"/>
              </w:rPr>
            </w:pPr>
            <w:r w:rsidRPr="008C0B16">
              <w:rPr>
                <w:rFonts w:ascii="Times New Roman" w:eastAsia="Times New Roman" w:hAnsi="Times New Roman" w:cs="Times New Roman"/>
                <w:b/>
                <w:snapToGrid w:val="0"/>
                <w:lang w:eastAsia="ru-RU"/>
              </w:rPr>
              <w:t>ПОДРЯДЧИК:</w:t>
            </w:r>
          </w:p>
          <w:p w:rsidR="00E745C6" w:rsidRPr="008C0B16" w:rsidRDefault="00E745C6" w:rsidP="00CA0FFF">
            <w:pPr>
              <w:widowControl w:val="0"/>
              <w:suppressLineNumbers/>
              <w:spacing w:after="0" w:line="240" w:lineRule="auto"/>
              <w:ind w:firstLine="709"/>
              <w:jc w:val="both"/>
              <w:rPr>
                <w:rFonts w:ascii="Times New Roman" w:eastAsia="Times New Roman" w:hAnsi="Times New Roman" w:cs="Times New Roman"/>
                <w:b/>
                <w:snapToGrid w:val="0"/>
                <w:lang w:eastAsia="ru-RU"/>
              </w:rPr>
            </w:pPr>
          </w:p>
          <w:p w:rsidR="00E745C6" w:rsidRPr="008C0B16" w:rsidRDefault="00E745C6" w:rsidP="00CA0FFF">
            <w:pPr>
              <w:widowControl w:val="0"/>
              <w:suppressLineNumbers/>
              <w:spacing w:after="0" w:line="240" w:lineRule="auto"/>
              <w:jc w:val="both"/>
              <w:rPr>
                <w:rFonts w:ascii="Times New Roman" w:eastAsia="Times New Roman" w:hAnsi="Times New Roman" w:cs="Times New Roman"/>
                <w:b/>
                <w:snapToGrid w:val="0"/>
                <w:lang w:eastAsia="ru-RU"/>
              </w:rPr>
            </w:pPr>
          </w:p>
          <w:p w:rsidR="00E745C6" w:rsidRPr="008C0B16" w:rsidRDefault="00E745C6" w:rsidP="00CA0FFF">
            <w:pPr>
              <w:widowControl w:val="0"/>
              <w:suppressLineNumbers/>
              <w:spacing w:after="0" w:line="240" w:lineRule="auto"/>
              <w:jc w:val="both"/>
              <w:rPr>
                <w:rFonts w:ascii="Times New Roman" w:eastAsia="Times New Roman" w:hAnsi="Times New Roman" w:cs="Times New Roman"/>
                <w:b/>
                <w:snapToGrid w:val="0"/>
                <w:lang w:eastAsia="ru-RU"/>
              </w:rPr>
            </w:pPr>
          </w:p>
          <w:p w:rsidR="00E745C6" w:rsidRPr="008C0B16" w:rsidRDefault="00E745C6" w:rsidP="00CA0FFF">
            <w:pPr>
              <w:widowControl w:val="0"/>
              <w:suppressLineNumbers/>
              <w:spacing w:after="0" w:line="240" w:lineRule="auto"/>
              <w:jc w:val="both"/>
              <w:rPr>
                <w:rFonts w:ascii="Times New Roman" w:eastAsia="Times New Roman" w:hAnsi="Times New Roman" w:cs="Times New Roman"/>
                <w:b/>
                <w:snapToGrid w:val="0"/>
                <w:lang w:eastAsia="ru-RU"/>
              </w:rPr>
            </w:pPr>
            <w:r w:rsidRPr="008C0B16">
              <w:rPr>
                <w:rFonts w:ascii="Times New Roman" w:eastAsia="Times New Roman" w:hAnsi="Times New Roman" w:cs="Times New Roman"/>
                <w:b/>
                <w:snapToGrid w:val="0"/>
                <w:lang w:eastAsia="ru-RU"/>
              </w:rPr>
              <w:t>_________________/_________</w:t>
            </w:r>
          </w:p>
        </w:tc>
        <w:tc>
          <w:tcPr>
            <w:tcW w:w="4745" w:type="dxa"/>
            <w:tcBorders>
              <w:top w:val="nil"/>
              <w:left w:val="nil"/>
              <w:bottom w:val="nil"/>
              <w:right w:val="nil"/>
            </w:tcBorders>
          </w:tcPr>
          <w:p w:rsidR="00E745C6" w:rsidRPr="008C0B16" w:rsidRDefault="00E745C6" w:rsidP="00CA0FFF">
            <w:pPr>
              <w:widowControl w:val="0"/>
              <w:tabs>
                <w:tab w:val="left" w:pos="1134"/>
              </w:tabs>
              <w:spacing w:after="0" w:line="240" w:lineRule="auto"/>
              <w:jc w:val="both"/>
              <w:rPr>
                <w:rFonts w:ascii="Times New Roman" w:eastAsia="Times New Roman" w:hAnsi="Times New Roman" w:cs="Times New Roman"/>
                <w:b/>
              </w:rPr>
            </w:pPr>
          </w:p>
          <w:p w:rsidR="00E745C6" w:rsidRPr="008C0B16" w:rsidRDefault="00E745C6" w:rsidP="00CA0FFF">
            <w:pPr>
              <w:widowControl w:val="0"/>
              <w:tabs>
                <w:tab w:val="left" w:pos="1134"/>
              </w:tabs>
              <w:spacing w:after="0" w:line="240" w:lineRule="auto"/>
              <w:jc w:val="both"/>
              <w:rPr>
                <w:rFonts w:ascii="Times New Roman" w:eastAsia="Times New Roman" w:hAnsi="Times New Roman" w:cs="Times New Roman"/>
                <w:b/>
              </w:rPr>
            </w:pPr>
            <w:r w:rsidRPr="008C0B16">
              <w:rPr>
                <w:rFonts w:ascii="Times New Roman" w:eastAsia="Times New Roman" w:hAnsi="Times New Roman" w:cs="Times New Roman"/>
                <w:b/>
              </w:rPr>
              <w:t>ЗАКАЗЧИК:</w:t>
            </w:r>
            <w:r w:rsidRPr="008C0B16">
              <w:rPr>
                <w:rFonts w:ascii="Times New Roman" w:eastAsia="Times New Roman" w:hAnsi="Times New Roman" w:cs="Times New Roman"/>
                <w:b/>
              </w:rPr>
              <w:br/>
            </w:r>
            <w:r w:rsidRPr="008C0B16">
              <w:rPr>
                <w:rFonts w:ascii="Times New Roman" w:eastAsia="Times New Roman" w:hAnsi="Times New Roman" w:cs="Times New Roman"/>
              </w:rPr>
              <w:t xml:space="preserve">Управляющий директор – первый </w:t>
            </w:r>
          </w:p>
          <w:p w:rsidR="00E745C6" w:rsidRPr="008C0B16" w:rsidRDefault="00E745C6" w:rsidP="00CA0FFF">
            <w:pPr>
              <w:widowControl w:val="0"/>
              <w:suppressLineNumbers/>
              <w:shd w:val="clear" w:color="auto" w:fill="FFFFFF"/>
              <w:spacing w:after="0" w:line="240" w:lineRule="auto"/>
              <w:rPr>
                <w:rFonts w:ascii="Times New Roman" w:eastAsia="Times New Roman" w:hAnsi="Times New Roman" w:cs="Times New Roman"/>
              </w:rPr>
            </w:pPr>
            <w:r w:rsidRPr="008C0B16">
              <w:rPr>
                <w:rFonts w:ascii="Times New Roman" w:eastAsia="Times New Roman" w:hAnsi="Times New Roman" w:cs="Times New Roman"/>
              </w:rPr>
              <w:t xml:space="preserve"> заместитель генерального директора </w:t>
            </w:r>
          </w:p>
          <w:p w:rsidR="00E745C6" w:rsidRPr="008C0B16" w:rsidRDefault="00E745C6" w:rsidP="00CA0FFF">
            <w:pPr>
              <w:widowControl w:val="0"/>
              <w:suppressLineNumbers/>
              <w:shd w:val="clear" w:color="auto" w:fill="FFFFFF"/>
              <w:spacing w:after="0" w:line="240" w:lineRule="auto"/>
              <w:rPr>
                <w:rFonts w:ascii="Times New Roman" w:eastAsia="Times New Roman" w:hAnsi="Times New Roman" w:cs="Times New Roman"/>
              </w:rPr>
            </w:pPr>
          </w:p>
          <w:p w:rsidR="00E745C6" w:rsidRPr="008C0B16" w:rsidRDefault="00E745C6" w:rsidP="00CA0FFF">
            <w:pPr>
              <w:widowControl w:val="0"/>
              <w:tabs>
                <w:tab w:val="left" w:pos="1134"/>
              </w:tabs>
              <w:spacing w:after="0" w:line="240" w:lineRule="auto"/>
              <w:jc w:val="both"/>
              <w:rPr>
                <w:rFonts w:ascii="Times New Roman" w:eastAsia="Times New Roman" w:hAnsi="Times New Roman" w:cs="Times New Roman"/>
                <w:b/>
              </w:rPr>
            </w:pPr>
            <w:r w:rsidRPr="008C0B16">
              <w:rPr>
                <w:rFonts w:ascii="Times New Roman" w:eastAsia="Times New Roman" w:hAnsi="Times New Roman" w:cs="Times New Roman"/>
              </w:rPr>
              <w:t xml:space="preserve">      __________________ /</w:t>
            </w:r>
            <w:r>
              <w:rPr>
                <w:rFonts w:ascii="Times New Roman" w:eastAsia="Times New Roman" w:hAnsi="Times New Roman" w:cs="Times New Roman"/>
              </w:rPr>
              <w:t>А.В. Лукин</w:t>
            </w:r>
            <w:r w:rsidRPr="008C0B16">
              <w:rPr>
                <w:rFonts w:ascii="Times New Roman" w:eastAsia="Times New Roman" w:hAnsi="Times New Roman" w:cs="Times New Roman"/>
              </w:rPr>
              <w:t>/</w:t>
            </w:r>
          </w:p>
          <w:p w:rsidR="00E745C6" w:rsidRPr="008C0B16" w:rsidRDefault="00E745C6" w:rsidP="00CA0FFF">
            <w:pPr>
              <w:rPr>
                <w:rFonts w:ascii="Times New Roman" w:eastAsia="Times New Roman" w:hAnsi="Times New Roman" w:cs="Times New Roman"/>
              </w:rPr>
            </w:pPr>
          </w:p>
          <w:p w:rsidR="00E745C6" w:rsidRPr="008C0B16" w:rsidRDefault="00E745C6" w:rsidP="00CA0FFF">
            <w:pPr>
              <w:rPr>
                <w:rFonts w:ascii="Times New Roman" w:eastAsia="Times New Roman" w:hAnsi="Times New Roman" w:cs="Times New Roman"/>
              </w:rPr>
            </w:pPr>
          </w:p>
        </w:tc>
      </w:tr>
    </w:tbl>
    <w:p w:rsidR="00D82568" w:rsidRPr="00205727" w:rsidRDefault="00D82568" w:rsidP="00205727">
      <w:pPr>
        <w:rPr>
          <w:rFonts w:ascii="Times New Roman" w:eastAsia="Times New Roman" w:hAnsi="Times New Roman" w:cs="Times New Roman"/>
          <w:sz w:val="24"/>
          <w:szCs w:val="24"/>
          <w:lang w:eastAsia="ru-RU"/>
        </w:rPr>
        <w:sectPr w:rsidR="00D82568" w:rsidRPr="00205727" w:rsidSect="00205727">
          <w:pgSz w:w="16838" w:h="11906" w:orient="landscape" w:code="9"/>
          <w:pgMar w:top="1418" w:right="567" w:bottom="567" w:left="567" w:header="709" w:footer="709" w:gutter="0"/>
          <w:cols w:space="708"/>
          <w:docGrid w:linePitch="360"/>
        </w:sectPr>
      </w:pPr>
    </w:p>
    <w:p w:rsidR="008C0B16" w:rsidRPr="00205727" w:rsidRDefault="008C0B16" w:rsidP="005B08F2">
      <w:pPr>
        <w:rPr>
          <w:rFonts w:ascii="Times New Roman" w:eastAsia="Times New Roman" w:hAnsi="Times New Roman" w:cs="Times New Roman"/>
          <w:sz w:val="24"/>
          <w:szCs w:val="24"/>
          <w:lang w:eastAsia="ru-RU"/>
        </w:rPr>
      </w:pP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Приложение № 5 к Договору </w:t>
      </w: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_</w:t>
      </w:r>
      <w:r w:rsidR="004F2208">
        <w:rPr>
          <w:rFonts w:ascii="Times New Roman" w:eastAsia="Times New Roman" w:hAnsi="Times New Roman" w:cs="Times New Roman"/>
          <w:sz w:val="24"/>
          <w:szCs w:val="24"/>
          <w:lang w:eastAsia="ru-RU"/>
        </w:rPr>
        <w:t>___________________от _______2021</w:t>
      </w:r>
      <w:r w:rsidRPr="00205727">
        <w:rPr>
          <w:rFonts w:ascii="Times New Roman" w:eastAsia="Times New Roman" w:hAnsi="Times New Roman" w:cs="Times New Roman"/>
          <w:sz w:val="24"/>
          <w:szCs w:val="24"/>
          <w:lang w:eastAsia="ru-RU"/>
        </w:rPr>
        <w:t xml:space="preserve"> г.</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ФОРМА </w:t>
      </w:r>
      <w:r w:rsidRPr="00205727">
        <w:rPr>
          <w:rFonts w:ascii="Times New Roman" w:eastAsia="Times New Roman" w:hAnsi="Times New Roman" w:cs="Times New Roman"/>
          <w:sz w:val="24"/>
          <w:szCs w:val="24"/>
          <w:lang w:eastAsia="ru-RU"/>
        </w:rPr>
        <w:t>ДОКУМЕНТА</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СПИСОК</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субподрядных организаций</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p>
    <w:p w:rsidR="005B08F2" w:rsidRPr="00205727" w:rsidRDefault="005B08F2" w:rsidP="005B08F2">
      <w:pPr>
        <w:spacing w:after="0" w:line="240" w:lineRule="auto"/>
        <w:jc w:val="center"/>
        <w:rPr>
          <w:rFonts w:ascii="Times New Roman" w:eastAsia="Times New Roman" w:hAnsi="Times New Roman" w:cs="Times New Roman"/>
          <w:i/>
          <w:sz w:val="24"/>
          <w:szCs w:val="24"/>
          <w:lang w:eastAsia="ru-RU"/>
        </w:rPr>
      </w:pP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Заказчик: </w:t>
      </w:r>
      <w:r>
        <w:rPr>
          <w:rFonts w:ascii="Times New Roman" w:eastAsia="Times New Roman" w:hAnsi="Times New Roman" w:cs="Times New Roman"/>
          <w:bCs/>
          <w:sz w:val="24"/>
          <w:szCs w:val="24"/>
          <w:lang w:eastAsia="ru-RU"/>
        </w:rPr>
        <w:t>АО «Тываэнерго»</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Подрядчик: …………………..</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w:t>
            </w:r>
          </w:p>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Состав выполняемых работ и сумма договора субподряда (</w:t>
            </w:r>
            <w:r w:rsidRPr="00205727">
              <w:rPr>
                <w:rFonts w:ascii="Times New Roman" w:eastAsia="Times New Roman" w:hAnsi="Times New Roman" w:cs="Times New Roman"/>
                <w:bCs/>
                <w:sz w:val="24"/>
                <w:szCs w:val="24"/>
                <w:lang w:eastAsia="ru-RU"/>
              </w:rPr>
              <w:t>тыс. рублей)</w:t>
            </w: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bl>
    <w:p w:rsidR="005B08F2" w:rsidRPr="00205727" w:rsidRDefault="005B08F2" w:rsidP="005B08F2">
      <w:pPr>
        <w:widowControl w:val="0"/>
        <w:pBdr>
          <w:bottom w:val="single" w:sz="12" w:space="1" w:color="auto"/>
        </w:pBdr>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Форму документа утверждаем</w:t>
      </w: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A52975" w:rsidRPr="00205727" w:rsidTr="00680B0D">
        <w:trPr>
          <w:trHeight w:hRule="exact" w:val="2476"/>
        </w:trPr>
        <w:tc>
          <w:tcPr>
            <w:tcW w:w="5070" w:type="dxa"/>
            <w:tcBorders>
              <w:top w:val="nil"/>
              <w:left w:val="nil"/>
              <w:bottom w:val="nil"/>
              <w:right w:val="nil"/>
            </w:tcBorders>
          </w:tcPr>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A52975" w:rsidRPr="00205727" w:rsidRDefault="00A52975" w:rsidP="008365BB">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p>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b/>
              </w:rPr>
              <w:t>ЗАКАЗЧИК:</w:t>
            </w:r>
          </w:p>
          <w:p w:rsidR="00A52975" w:rsidRPr="00B270E8" w:rsidRDefault="00A52975" w:rsidP="00A52975">
            <w:pPr>
              <w:keepNext/>
              <w:widowControl w:val="0"/>
              <w:suppressLineNumbers/>
              <w:shd w:val="clear" w:color="auto" w:fill="FFFFFF"/>
              <w:spacing w:after="0" w:line="240" w:lineRule="auto"/>
              <w:ind w:firstLine="709"/>
              <w:jc w:val="both"/>
              <w:rPr>
                <w:rFonts w:ascii="Times New Roman" w:eastAsia="Times New Roman" w:hAnsi="Times New Roman" w:cs="Times New Roman"/>
              </w:rPr>
            </w:pPr>
            <w:r w:rsidRPr="00B270E8">
              <w:rPr>
                <w:rFonts w:ascii="Times New Roman" w:eastAsia="Times New Roman" w:hAnsi="Times New Roman" w:cs="Times New Roman"/>
                <w:b/>
              </w:rPr>
              <w:br/>
            </w:r>
            <w:r>
              <w:rPr>
                <w:rFonts w:ascii="Times New Roman" w:eastAsia="Times New Roman" w:hAnsi="Times New Roman" w:cs="Times New Roman"/>
              </w:rPr>
              <w:t>Управляющий</w:t>
            </w:r>
            <w:r w:rsidRPr="00B270E8">
              <w:rPr>
                <w:rFonts w:ascii="Times New Roman" w:eastAsia="Times New Roman" w:hAnsi="Times New Roman" w:cs="Times New Roman"/>
              </w:rPr>
              <w:t xml:space="preserve"> директор</w:t>
            </w:r>
            <w:r>
              <w:rPr>
                <w:rFonts w:ascii="Times New Roman" w:eastAsia="Times New Roman" w:hAnsi="Times New Roman" w:cs="Times New Roman"/>
              </w:rPr>
              <w:t xml:space="preserve"> – первый</w:t>
            </w:r>
            <w:r w:rsidRPr="00B270E8">
              <w:rPr>
                <w:rFonts w:ascii="Times New Roman" w:eastAsia="Times New Roman" w:hAnsi="Times New Roman" w:cs="Times New Roman"/>
              </w:rPr>
              <w:t xml:space="preserve">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r w:rsidRPr="00B270E8">
              <w:rPr>
                <w:rFonts w:ascii="Times New Roman" w:eastAsia="Times New Roman" w:hAnsi="Times New Roman" w:cs="Times New Roman"/>
              </w:rPr>
              <w:t xml:space="preserve"> заместител</w:t>
            </w:r>
            <w:r>
              <w:rPr>
                <w:rFonts w:ascii="Times New Roman" w:eastAsia="Times New Roman" w:hAnsi="Times New Roman" w:cs="Times New Roman"/>
              </w:rPr>
              <w:t>ь</w:t>
            </w:r>
            <w:r w:rsidRPr="00B270E8">
              <w:rPr>
                <w:rFonts w:ascii="Times New Roman" w:eastAsia="Times New Roman" w:hAnsi="Times New Roman" w:cs="Times New Roman"/>
              </w:rPr>
              <w:t xml:space="preserve"> генерального директора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p>
          <w:p w:rsidR="00A52975" w:rsidRPr="00B270E8" w:rsidRDefault="00A52975" w:rsidP="004F2208">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rPr>
              <w:t xml:space="preserve">      __________________ /</w:t>
            </w:r>
            <w:r w:rsidR="004F2208">
              <w:rPr>
                <w:rFonts w:ascii="Times New Roman" w:eastAsia="Times New Roman" w:hAnsi="Times New Roman" w:cs="Times New Roman"/>
              </w:rPr>
              <w:t>А.В. Лукин</w:t>
            </w:r>
            <w:r w:rsidRPr="00B270E8">
              <w:rPr>
                <w:rFonts w:ascii="Times New Roman" w:eastAsia="Times New Roman" w:hAnsi="Times New Roman" w:cs="Times New Roman"/>
              </w:rPr>
              <w:t>/</w:t>
            </w:r>
          </w:p>
        </w:tc>
      </w:tr>
    </w:tbl>
    <w:p w:rsidR="005B08F2" w:rsidRPr="00205727" w:rsidRDefault="005B08F2" w:rsidP="005B08F2">
      <w:pPr>
        <w:spacing w:after="0" w:line="360" w:lineRule="auto"/>
        <w:ind w:firstLine="567"/>
        <w:jc w:val="both"/>
        <w:rPr>
          <w:rFonts w:ascii="Times New Roman" w:eastAsia="Times New Roman" w:hAnsi="Times New Roman" w:cs="Times New Roman"/>
          <w:sz w:val="24"/>
          <w:szCs w:val="24"/>
          <w:lang w:eastAsia="ru-RU"/>
        </w:rPr>
      </w:pPr>
    </w:p>
    <w:p w:rsidR="005B08F2" w:rsidRPr="00205727" w:rsidRDefault="0026591F" w:rsidP="0026591F">
      <w:pPr>
        <w:widowControl w:val="0"/>
        <w:suppressLineNumber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sectPr w:rsidR="005B08F2" w:rsidRPr="00205727" w:rsidSect="008C0B16">
      <w:pgSz w:w="11906" w:h="16838" w:code="9"/>
      <w:pgMar w:top="567" w:right="566"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C3D" w:rsidRDefault="00455C3D">
      <w:pPr>
        <w:spacing w:after="0" w:line="240" w:lineRule="auto"/>
      </w:pPr>
      <w:r>
        <w:separator/>
      </w:r>
    </w:p>
  </w:endnote>
  <w:endnote w:type="continuationSeparator" w:id="0">
    <w:p w:rsidR="00455C3D" w:rsidRDefault="0045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_FuturicaBs">
    <w:altName w:val="Century Gothic"/>
    <w:charset w:val="CC"/>
    <w:family w:val="swiss"/>
    <w:pitch w:val="variable"/>
    <w:sig w:usb0="00000203"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A6" w:rsidRPr="00523E17" w:rsidRDefault="004A76A6" w:rsidP="00205727">
    <w:pPr>
      <w:ind w:left="1429" w:right="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C3D" w:rsidRDefault="00455C3D">
      <w:pPr>
        <w:spacing w:after="0" w:line="240" w:lineRule="auto"/>
      </w:pPr>
      <w:r>
        <w:separator/>
      </w:r>
    </w:p>
  </w:footnote>
  <w:footnote w:type="continuationSeparator" w:id="0">
    <w:p w:rsidR="00455C3D" w:rsidRDefault="00455C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DF4A744"/>
    <w:lvl w:ilvl="0">
      <w:start w:val="1"/>
      <w:numFmt w:val="decimal"/>
      <w:pStyle w:val="a"/>
      <w:lvlText w:val="%1."/>
      <w:lvlJc w:val="left"/>
      <w:pPr>
        <w:tabs>
          <w:tab w:val="num" w:pos="360"/>
        </w:tabs>
        <w:ind w:left="360" w:hanging="360"/>
      </w:pPr>
    </w:lvl>
  </w:abstractNum>
  <w:abstractNum w:abstractNumId="1">
    <w:nsid w:val="FFFFFF89"/>
    <w:multiLevelType w:val="singleLevel"/>
    <w:tmpl w:val="BEE4C82C"/>
    <w:lvl w:ilvl="0">
      <w:start w:val="1"/>
      <w:numFmt w:val="bullet"/>
      <w:pStyle w:val="a0"/>
      <w:lvlText w:val="-"/>
      <w:lvlJc w:val="left"/>
      <w:pPr>
        <w:tabs>
          <w:tab w:val="num" w:pos="0"/>
        </w:tabs>
        <w:ind w:left="0" w:firstLine="0"/>
      </w:pPr>
      <w:rPr>
        <w:rFonts w:ascii="Arial" w:hAnsi="Arial" w:hint="default"/>
      </w:rPr>
    </w:lvl>
  </w:abstractNum>
  <w:abstractNum w:abstractNumId="2">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F096C45"/>
    <w:multiLevelType w:val="hybridMultilevel"/>
    <w:tmpl w:val="BBDEDCDA"/>
    <w:lvl w:ilvl="0" w:tplc="FC18BE90">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D77ACB"/>
    <w:multiLevelType w:val="multilevel"/>
    <w:tmpl w:val="B96A8EFE"/>
    <w:lvl w:ilvl="0">
      <w:start w:val="1"/>
      <w:numFmt w:val="decimal"/>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C4D6D0F"/>
    <w:multiLevelType w:val="hybridMultilevel"/>
    <w:tmpl w:val="38884C40"/>
    <w:lvl w:ilvl="0" w:tplc="ED0A49C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nsid w:val="20E47F41"/>
    <w:multiLevelType w:val="multilevel"/>
    <w:tmpl w:val="5A40A242"/>
    <w:lvl w:ilvl="0">
      <w:start w:val="24"/>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3844233"/>
    <w:multiLevelType w:val="hybridMultilevel"/>
    <w:tmpl w:val="CEA4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9C77405"/>
    <w:multiLevelType w:val="hybridMultilevel"/>
    <w:tmpl w:val="A4AE4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330F0FF6"/>
    <w:multiLevelType w:val="multilevel"/>
    <w:tmpl w:val="88B05C7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C03593"/>
    <w:multiLevelType w:val="hybridMultilevel"/>
    <w:tmpl w:val="7E7A83EC"/>
    <w:lvl w:ilvl="0" w:tplc="646AA3C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3DCF7EA4"/>
    <w:multiLevelType w:val="multilevel"/>
    <w:tmpl w:val="1E54BBBE"/>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color w:val="000000"/>
        <w:sz w:val="20"/>
        <w:szCs w:val="20"/>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3">
    <w:nsid w:val="3DFF28EB"/>
    <w:multiLevelType w:val="multilevel"/>
    <w:tmpl w:val="7F8A6D4E"/>
    <w:lvl w:ilvl="0">
      <w:start w:val="18"/>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4">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8E94ED7"/>
    <w:multiLevelType w:val="multilevel"/>
    <w:tmpl w:val="BFB4DA70"/>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4"/>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6">
    <w:nsid w:val="61E30C6D"/>
    <w:multiLevelType w:val="multilevel"/>
    <w:tmpl w:val="01E28ED4"/>
    <w:lvl w:ilvl="0">
      <w:start w:val="26"/>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90C2FFB"/>
    <w:multiLevelType w:val="multilevel"/>
    <w:tmpl w:val="F668B1E2"/>
    <w:lvl w:ilvl="0">
      <w:start w:val="5"/>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nsid w:val="6BB14317"/>
    <w:multiLevelType w:val="hybridMultilevel"/>
    <w:tmpl w:val="DB469922"/>
    <w:lvl w:ilvl="0" w:tplc="FFFFFFFF">
      <w:start w:val="1"/>
      <w:numFmt w:val="decimal"/>
      <w:pStyle w:val="a2"/>
      <w:lvlText w:val="4.3.%1."/>
      <w:lvlJc w:val="left"/>
      <w:pPr>
        <w:ind w:left="360"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4">
    <w:nsid w:val="73526E2B"/>
    <w:multiLevelType w:val="multilevel"/>
    <w:tmpl w:val="1E3AEA58"/>
    <w:styleLink w:val="2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5">
    <w:nsid w:val="79AB550F"/>
    <w:multiLevelType w:val="hybridMultilevel"/>
    <w:tmpl w:val="BC20D03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0"/>
  </w:num>
  <w:num w:numId="3">
    <w:abstractNumId w:val="30"/>
  </w:num>
  <w:num w:numId="4">
    <w:abstractNumId w:val="1"/>
  </w:num>
  <w:num w:numId="5">
    <w:abstractNumId w:val="32"/>
  </w:num>
  <w:num w:numId="6">
    <w:abstractNumId w:val="22"/>
  </w:num>
  <w:num w:numId="7">
    <w:abstractNumId w:val="34"/>
  </w:num>
  <w:num w:numId="8">
    <w:abstractNumId w:val="18"/>
  </w:num>
  <w:num w:numId="9">
    <w:abstractNumId w:val="33"/>
  </w:num>
  <w:num w:numId="10">
    <w:abstractNumId w:val="23"/>
  </w:num>
  <w:num w:numId="11">
    <w:abstractNumId w:val="29"/>
  </w:num>
  <w:num w:numId="12">
    <w:abstractNumId w:val="4"/>
  </w:num>
  <w:num w:numId="13">
    <w:abstractNumId w:val="11"/>
  </w:num>
  <w:num w:numId="14">
    <w:abstractNumId w:val="9"/>
  </w:num>
  <w:num w:numId="15">
    <w:abstractNumId w:val="35"/>
  </w:num>
  <w:num w:numId="16">
    <w:abstractNumId w:val="31"/>
  </w:num>
  <w:num w:numId="17">
    <w:abstractNumId w:val="28"/>
  </w:num>
  <w:num w:numId="18">
    <w:abstractNumId w:val="21"/>
  </w:num>
  <w:num w:numId="19">
    <w:abstractNumId w:val="17"/>
  </w:num>
  <w:num w:numId="20">
    <w:abstractNumId w:val="10"/>
  </w:num>
  <w:num w:numId="21">
    <w:abstractNumId w:val="14"/>
  </w:num>
  <w:num w:numId="22">
    <w:abstractNumId w:val="2"/>
  </w:num>
  <w:num w:numId="23">
    <w:abstractNumId w:val="8"/>
  </w:num>
  <w:num w:numId="24">
    <w:abstractNumId w:val="16"/>
  </w:num>
  <w:num w:numId="25">
    <w:abstractNumId w:val="3"/>
  </w:num>
  <w:num w:numId="26">
    <w:abstractNumId w:val="20"/>
  </w:num>
  <w:num w:numId="27">
    <w:abstractNumId w:val="6"/>
  </w:num>
  <w:num w:numId="28">
    <w:abstractNumId w:val="36"/>
  </w:num>
  <w:num w:numId="29">
    <w:abstractNumId w:val="12"/>
  </w:num>
  <w:num w:numId="30">
    <w:abstractNumId w:val="7"/>
  </w:num>
  <w:num w:numId="31">
    <w:abstractNumId w:val="27"/>
  </w:num>
  <w:num w:numId="32">
    <w:abstractNumId w:val="24"/>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3"/>
  </w:num>
  <w:num w:numId="38">
    <w:abstractNumId w:val="15"/>
  </w:num>
  <w:num w:numId="39">
    <w:abstractNumId w:val="26"/>
  </w:num>
  <w:num w:numId="40">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E89"/>
    <w:rsid w:val="00002C1B"/>
    <w:rsid w:val="00003015"/>
    <w:rsid w:val="00003E05"/>
    <w:rsid w:val="00031C41"/>
    <w:rsid w:val="00062DFD"/>
    <w:rsid w:val="000663C0"/>
    <w:rsid w:val="00070521"/>
    <w:rsid w:val="000B4D2E"/>
    <w:rsid w:val="000C0022"/>
    <w:rsid w:val="000C167E"/>
    <w:rsid w:val="000C5E13"/>
    <w:rsid w:val="000D7F17"/>
    <w:rsid w:val="0010124F"/>
    <w:rsid w:val="00101997"/>
    <w:rsid w:val="00104D68"/>
    <w:rsid w:val="001065E1"/>
    <w:rsid w:val="00111F16"/>
    <w:rsid w:val="00145963"/>
    <w:rsid w:val="00162911"/>
    <w:rsid w:val="0018581D"/>
    <w:rsid w:val="00197B3A"/>
    <w:rsid w:val="001D2D1A"/>
    <w:rsid w:val="001F4DEC"/>
    <w:rsid w:val="001F6B4B"/>
    <w:rsid w:val="00205727"/>
    <w:rsid w:val="00205F44"/>
    <w:rsid w:val="002170FB"/>
    <w:rsid w:val="0022516E"/>
    <w:rsid w:val="002263D1"/>
    <w:rsid w:val="002452F8"/>
    <w:rsid w:val="00256E45"/>
    <w:rsid w:val="0026258B"/>
    <w:rsid w:val="0026573A"/>
    <w:rsid w:val="0026591F"/>
    <w:rsid w:val="00265B49"/>
    <w:rsid w:val="00270CA1"/>
    <w:rsid w:val="002722CD"/>
    <w:rsid w:val="00286493"/>
    <w:rsid w:val="00295304"/>
    <w:rsid w:val="002B16A2"/>
    <w:rsid w:val="002C503B"/>
    <w:rsid w:val="002C72E5"/>
    <w:rsid w:val="002E4A34"/>
    <w:rsid w:val="002F0993"/>
    <w:rsid w:val="002F7C9B"/>
    <w:rsid w:val="00304DF1"/>
    <w:rsid w:val="003121EE"/>
    <w:rsid w:val="0033644E"/>
    <w:rsid w:val="00336D43"/>
    <w:rsid w:val="0034494C"/>
    <w:rsid w:val="00380FD2"/>
    <w:rsid w:val="00384E24"/>
    <w:rsid w:val="003B21DE"/>
    <w:rsid w:val="003D0C50"/>
    <w:rsid w:val="003D2841"/>
    <w:rsid w:val="003D6D6E"/>
    <w:rsid w:val="003E40B9"/>
    <w:rsid w:val="003E68BB"/>
    <w:rsid w:val="003F58E7"/>
    <w:rsid w:val="0041171B"/>
    <w:rsid w:val="00430423"/>
    <w:rsid w:val="00431A2B"/>
    <w:rsid w:val="00434957"/>
    <w:rsid w:val="004400AC"/>
    <w:rsid w:val="00443F06"/>
    <w:rsid w:val="004502EE"/>
    <w:rsid w:val="00455C3D"/>
    <w:rsid w:val="00465E25"/>
    <w:rsid w:val="004A76A6"/>
    <w:rsid w:val="004F2208"/>
    <w:rsid w:val="004F2460"/>
    <w:rsid w:val="00501A51"/>
    <w:rsid w:val="005142C7"/>
    <w:rsid w:val="00515310"/>
    <w:rsid w:val="0058124B"/>
    <w:rsid w:val="0058369A"/>
    <w:rsid w:val="005A5BC6"/>
    <w:rsid w:val="005A6A6A"/>
    <w:rsid w:val="005B08F2"/>
    <w:rsid w:val="005E4505"/>
    <w:rsid w:val="005F0438"/>
    <w:rsid w:val="005F522C"/>
    <w:rsid w:val="005F53D3"/>
    <w:rsid w:val="006259B9"/>
    <w:rsid w:val="0062640C"/>
    <w:rsid w:val="00627E08"/>
    <w:rsid w:val="00632378"/>
    <w:rsid w:val="006425DC"/>
    <w:rsid w:val="00655D14"/>
    <w:rsid w:val="00676768"/>
    <w:rsid w:val="00680B0D"/>
    <w:rsid w:val="00691875"/>
    <w:rsid w:val="006C727F"/>
    <w:rsid w:val="006F010A"/>
    <w:rsid w:val="00705CC6"/>
    <w:rsid w:val="00715A2C"/>
    <w:rsid w:val="00723EC7"/>
    <w:rsid w:val="00733801"/>
    <w:rsid w:val="00734DCE"/>
    <w:rsid w:val="00735E76"/>
    <w:rsid w:val="007632EC"/>
    <w:rsid w:val="0077088D"/>
    <w:rsid w:val="00776687"/>
    <w:rsid w:val="0077704A"/>
    <w:rsid w:val="00795D38"/>
    <w:rsid w:val="00795E70"/>
    <w:rsid w:val="007A51EE"/>
    <w:rsid w:val="007A7FFE"/>
    <w:rsid w:val="007D3247"/>
    <w:rsid w:val="007F41A7"/>
    <w:rsid w:val="008344BC"/>
    <w:rsid w:val="008365BB"/>
    <w:rsid w:val="00842224"/>
    <w:rsid w:val="00854B09"/>
    <w:rsid w:val="00866CCA"/>
    <w:rsid w:val="008907EF"/>
    <w:rsid w:val="00895249"/>
    <w:rsid w:val="008C0B16"/>
    <w:rsid w:val="008D16C3"/>
    <w:rsid w:val="00913648"/>
    <w:rsid w:val="0094119E"/>
    <w:rsid w:val="009608ED"/>
    <w:rsid w:val="00977C76"/>
    <w:rsid w:val="00994B02"/>
    <w:rsid w:val="009B5BA3"/>
    <w:rsid w:val="009B67DB"/>
    <w:rsid w:val="009D3D7F"/>
    <w:rsid w:val="009F01CA"/>
    <w:rsid w:val="00A02B46"/>
    <w:rsid w:val="00A12747"/>
    <w:rsid w:val="00A305C7"/>
    <w:rsid w:val="00A52975"/>
    <w:rsid w:val="00A637A1"/>
    <w:rsid w:val="00A644F9"/>
    <w:rsid w:val="00A6757D"/>
    <w:rsid w:val="00AA3268"/>
    <w:rsid w:val="00AA4D64"/>
    <w:rsid w:val="00AB10E9"/>
    <w:rsid w:val="00AE15AD"/>
    <w:rsid w:val="00AF0A45"/>
    <w:rsid w:val="00AF32A6"/>
    <w:rsid w:val="00B270E8"/>
    <w:rsid w:val="00B44573"/>
    <w:rsid w:val="00B52AEE"/>
    <w:rsid w:val="00B54917"/>
    <w:rsid w:val="00B80E5A"/>
    <w:rsid w:val="00B93F97"/>
    <w:rsid w:val="00BD6CE9"/>
    <w:rsid w:val="00BE22BD"/>
    <w:rsid w:val="00BF6FEE"/>
    <w:rsid w:val="00C003EB"/>
    <w:rsid w:val="00C02E89"/>
    <w:rsid w:val="00C12C35"/>
    <w:rsid w:val="00C23E9E"/>
    <w:rsid w:val="00C4231D"/>
    <w:rsid w:val="00C71CFD"/>
    <w:rsid w:val="00CA0FFF"/>
    <w:rsid w:val="00CA32CB"/>
    <w:rsid w:val="00CA4F24"/>
    <w:rsid w:val="00CB189B"/>
    <w:rsid w:val="00CB64E1"/>
    <w:rsid w:val="00D259CD"/>
    <w:rsid w:val="00D50830"/>
    <w:rsid w:val="00D52894"/>
    <w:rsid w:val="00D7722B"/>
    <w:rsid w:val="00D82568"/>
    <w:rsid w:val="00D8661F"/>
    <w:rsid w:val="00DA7A05"/>
    <w:rsid w:val="00DC678B"/>
    <w:rsid w:val="00DD1960"/>
    <w:rsid w:val="00E02F04"/>
    <w:rsid w:val="00E14F5D"/>
    <w:rsid w:val="00E237E3"/>
    <w:rsid w:val="00E23D6A"/>
    <w:rsid w:val="00E555A9"/>
    <w:rsid w:val="00E57C24"/>
    <w:rsid w:val="00E6696C"/>
    <w:rsid w:val="00E745C6"/>
    <w:rsid w:val="00E75134"/>
    <w:rsid w:val="00E75883"/>
    <w:rsid w:val="00ED0BCA"/>
    <w:rsid w:val="00EE568B"/>
    <w:rsid w:val="00EE601E"/>
    <w:rsid w:val="00EF476A"/>
    <w:rsid w:val="00F00667"/>
    <w:rsid w:val="00F160D5"/>
    <w:rsid w:val="00F45193"/>
    <w:rsid w:val="00F62D1E"/>
    <w:rsid w:val="00F7425C"/>
    <w:rsid w:val="00F832F9"/>
    <w:rsid w:val="00F8670E"/>
    <w:rsid w:val="00F947AD"/>
    <w:rsid w:val="00FB1757"/>
    <w:rsid w:val="00FF4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270E8"/>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270E8"/>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54853">
      <w:bodyDiv w:val="1"/>
      <w:marLeft w:val="0"/>
      <w:marRight w:val="0"/>
      <w:marTop w:val="0"/>
      <w:marBottom w:val="0"/>
      <w:divBdr>
        <w:top w:val="none" w:sz="0" w:space="0" w:color="auto"/>
        <w:left w:val="none" w:sz="0" w:space="0" w:color="auto"/>
        <w:bottom w:val="none" w:sz="0" w:space="0" w:color="auto"/>
        <w:right w:val="none" w:sz="0" w:space="0" w:color="auto"/>
      </w:divBdr>
    </w:div>
    <w:div w:id="89157906">
      <w:bodyDiv w:val="1"/>
      <w:marLeft w:val="0"/>
      <w:marRight w:val="0"/>
      <w:marTop w:val="0"/>
      <w:marBottom w:val="0"/>
      <w:divBdr>
        <w:top w:val="none" w:sz="0" w:space="0" w:color="auto"/>
        <w:left w:val="none" w:sz="0" w:space="0" w:color="auto"/>
        <w:bottom w:val="none" w:sz="0" w:space="0" w:color="auto"/>
        <w:right w:val="none" w:sz="0" w:space="0" w:color="auto"/>
      </w:divBdr>
    </w:div>
    <w:div w:id="145782004">
      <w:bodyDiv w:val="1"/>
      <w:marLeft w:val="0"/>
      <w:marRight w:val="0"/>
      <w:marTop w:val="0"/>
      <w:marBottom w:val="0"/>
      <w:divBdr>
        <w:top w:val="none" w:sz="0" w:space="0" w:color="auto"/>
        <w:left w:val="none" w:sz="0" w:space="0" w:color="auto"/>
        <w:bottom w:val="none" w:sz="0" w:space="0" w:color="auto"/>
        <w:right w:val="none" w:sz="0" w:space="0" w:color="auto"/>
      </w:divBdr>
    </w:div>
    <w:div w:id="209609951">
      <w:bodyDiv w:val="1"/>
      <w:marLeft w:val="0"/>
      <w:marRight w:val="0"/>
      <w:marTop w:val="0"/>
      <w:marBottom w:val="0"/>
      <w:divBdr>
        <w:top w:val="none" w:sz="0" w:space="0" w:color="auto"/>
        <w:left w:val="none" w:sz="0" w:space="0" w:color="auto"/>
        <w:bottom w:val="none" w:sz="0" w:space="0" w:color="auto"/>
        <w:right w:val="none" w:sz="0" w:space="0" w:color="auto"/>
      </w:divBdr>
    </w:div>
    <w:div w:id="217864467">
      <w:bodyDiv w:val="1"/>
      <w:marLeft w:val="0"/>
      <w:marRight w:val="0"/>
      <w:marTop w:val="0"/>
      <w:marBottom w:val="0"/>
      <w:divBdr>
        <w:top w:val="none" w:sz="0" w:space="0" w:color="auto"/>
        <w:left w:val="none" w:sz="0" w:space="0" w:color="auto"/>
        <w:bottom w:val="none" w:sz="0" w:space="0" w:color="auto"/>
        <w:right w:val="none" w:sz="0" w:space="0" w:color="auto"/>
      </w:divBdr>
    </w:div>
    <w:div w:id="340550249">
      <w:bodyDiv w:val="1"/>
      <w:marLeft w:val="0"/>
      <w:marRight w:val="0"/>
      <w:marTop w:val="0"/>
      <w:marBottom w:val="0"/>
      <w:divBdr>
        <w:top w:val="none" w:sz="0" w:space="0" w:color="auto"/>
        <w:left w:val="none" w:sz="0" w:space="0" w:color="auto"/>
        <w:bottom w:val="none" w:sz="0" w:space="0" w:color="auto"/>
        <w:right w:val="none" w:sz="0" w:space="0" w:color="auto"/>
      </w:divBdr>
    </w:div>
    <w:div w:id="381254294">
      <w:bodyDiv w:val="1"/>
      <w:marLeft w:val="0"/>
      <w:marRight w:val="0"/>
      <w:marTop w:val="0"/>
      <w:marBottom w:val="0"/>
      <w:divBdr>
        <w:top w:val="none" w:sz="0" w:space="0" w:color="auto"/>
        <w:left w:val="none" w:sz="0" w:space="0" w:color="auto"/>
        <w:bottom w:val="none" w:sz="0" w:space="0" w:color="auto"/>
        <w:right w:val="none" w:sz="0" w:space="0" w:color="auto"/>
      </w:divBdr>
    </w:div>
    <w:div w:id="559442123">
      <w:bodyDiv w:val="1"/>
      <w:marLeft w:val="0"/>
      <w:marRight w:val="0"/>
      <w:marTop w:val="0"/>
      <w:marBottom w:val="0"/>
      <w:divBdr>
        <w:top w:val="none" w:sz="0" w:space="0" w:color="auto"/>
        <w:left w:val="none" w:sz="0" w:space="0" w:color="auto"/>
        <w:bottom w:val="none" w:sz="0" w:space="0" w:color="auto"/>
        <w:right w:val="none" w:sz="0" w:space="0" w:color="auto"/>
      </w:divBdr>
    </w:div>
    <w:div w:id="849484919">
      <w:bodyDiv w:val="1"/>
      <w:marLeft w:val="0"/>
      <w:marRight w:val="0"/>
      <w:marTop w:val="0"/>
      <w:marBottom w:val="0"/>
      <w:divBdr>
        <w:top w:val="none" w:sz="0" w:space="0" w:color="auto"/>
        <w:left w:val="none" w:sz="0" w:space="0" w:color="auto"/>
        <w:bottom w:val="none" w:sz="0" w:space="0" w:color="auto"/>
        <w:right w:val="none" w:sz="0" w:space="0" w:color="auto"/>
      </w:divBdr>
    </w:div>
    <w:div w:id="885682609">
      <w:bodyDiv w:val="1"/>
      <w:marLeft w:val="0"/>
      <w:marRight w:val="0"/>
      <w:marTop w:val="0"/>
      <w:marBottom w:val="0"/>
      <w:divBdr>
        <w:top w:val="none" w:sz="0" w:space="0" w:color="auto"/>
        <w:left w:val="none" w:sz="0" w:space="0" w:color="auto"/>
        <w:bottom w:val="none" w:sz="0" w:space="0" w:color="auto"/>
        <w:right w:val="none" w:sz="0" w:space="0" w:color="auto"/>
      </w:divBdr>
    </w:div>
    <w:div w:id="900139071">
      <w:bodyDiv w:val="1"/>
      <w:marLeft w:val="0"/>
      <w:marRight w:val="0"/>
      <w:marTop w:val="0"/>
      <w:marBottom w:val="0"/>
      <w:divBdr>
        <w:top w:val="none" w:sz="0" w:space="0" w:color="auto"/>
        <w:left w:val="none" w:sz="0" w:space="0" w:color="auto"/>
        <w:bottom w:val="none" w:sz="0" w:space="0" w:color="auto"/>
        <w:right w:val="none" w:sz="0" w:space="0" w:color="auto"/>
      </w:divBdr>
    </w:div>
    <w:div w:id="1206872703">
      <w:bodyDiv w:val="1"/>
      <w:marLeft w:val="0"/>
      <w:marRight w:val="0"/>
      <w:marTop w:val="0"/>
      <w:marBottom w:val="0"/>
      <w:divBdr>
        <w:top w:val="none" w:sz="0" w:space="0" w:color="auto"/>
        <w:left w:val="none" w:sz="0" w:space="0" w:color="auto"/>
        <w:bottom w:val="none" w:sz="0" w:space="0" w:color="auto"/>
        <w:right w:val="none" w:sz="0" w:space="0" w:color="auto"/>
      </w:divBdr>
    </w:div>
    <w:div w:id="1259410812">
      <w:bodyDiv w:val="1"/>
      <w:marLeft w:val="0"/>
      <w:marRight w:val="0"/>
      <w:marTop w:val="0"/>
      <w:marBottom w:val="0"/>
      <w:divBdr>
        <w:top w:val="none" w:sz="0" w:space="0" w:color="auto"/>
        <w:left w:val="none" w:sz="0" w:space="0" w:color="auto"/>
        <w:bottom w:val="none" w:sz="0" w:space="0" w:color="auto"/>
        <w:right w:val="none" w:sz="0" w:space="0" w:color="auto"/>
      </w:divBdr>
    </w:div>
    <w:div w:id="1281575466">
      <w:bodyDiv w:val="1"/>
      <w:marLeft w:val="0"/>
      <w:marRight w:val="0"/>
      <w:marTop w:val="0"/>
      <w:marBottom w:val="0"/>
      <w:divBdr>
        <w:top w:val="none" w:sz="0" w:space="0" w:color="auto"/>
        <w:left w:val="none" w:sz="0" w:space="0" w:color="auto"/>
        <w:bottom w:val="none" w:sz="0" w:space="0" w:color="auto"/>
        <w:right w:val="none" w:sz="0" w:space="0" w:color="auto"/>
      </w:divBdr>
    </w:div>
    <w:div w:id="1289705448">
      <w:bodyDiv w:val="1"/>
      <w:marLeft w:val="0"/>
      <w:marRight w:val="0"/>
      <w:marTop w:val="0"/>
      <w:marBottom w:val="0"/>
      <w:divBdr>
        <w:top w:val="none" w:sz="0" w:space="0" w:color="auto"/>
        <w:left w:val="none" w:sz="0" w:space="0" w:color="auto"/>
        <w:bottom w:val="none" w:sz="0" w:space="0" w:color="auto"/>
        <w:right w:val="none" w:sz="0" w:space="0" w:color="auto"/>
      </w:divBdr>
    </w:div>
    <w:div w:id="1290626977">
      <w:bodyDiv w:val="1"/>
      <w:marLeft w:val="0"/>
      <w:marRight w:val="0"/>
      <w:marTop w:val="0"/>
      <w:marBottom w:val="0"/>
      <w:divBdr>
        <w:top w:val="none" w:sz="0" w:space="0" w:color="auto"/>
        <w:left w:val="none" w:sz="0" w:space="0" w:color="auto"/>
        <w:bottom w:val="none" w:sz="0" w:space="0" w:color="auto"/>
        <w:right w:val="none" w:sz="0" w:space="0" w:color="auto"/>
      </w:divBdr>
    </w:div>
    <w:div w:id="1509565668">
      <w:bodyDiv w:val="1"/>
      <w:marLeft w:val="0"/>
      <w:marRight w:val="0"/>
      <w:marTop w:val="0"/>
      <w:marBottom w:val="0"/>
      <w:divBdr>
        <w:top w:val="none" w:sz="0" w:space="0" w:color="auto"/>
        <w:left w:val="none" w:sz="0" w:space="0" w:color="auto"/>
        <w:bottom w:val="none" w:sz="0" w:space="0" w:color="auto"/>
        <w:right w:val="none" w:sz="0" w:space="0" w:color="auto"/>
      </w:divBdr>
    </w:div>
    <w:div w:id="1531338632">
      <w:bodyDiv w:val="1"/>
      <w:marLeft w:val="0"/>
      <w:marRight w:val="0"/>
      <w:marTop w:val="0"/>
      <w:marBottom w:val="0"/>
      <w:divBdr>
        <w:top w:val="none" w:sz="0" w:space="0" w:color="auto"/>
        <w:left w:val="none" w:sz="0" w:space="0" w:color="auto"/>
        <w:bottom w:val="none" w:sz="0" w:space="0" w:color="auto"/>
        <w:right w:val="none" w:sz="0" w:space="0" w:color="auto"/>
      </w:divBdr>
    </w:div>
    <w:div w:id="1719275544">
      <w:bodyDiv w:val="1"/>
      <w:marLeft w:val="0"/>
      <w:marRight w:val="0"/>
      <w:marTop w:val="0"/>
      <w:marBottom w:val="0"/>
      <w:divBdr>
        <w:top w:val="none" w:sz="0" w:space="0" w:color="auto"/>
        <w:left w:val="none" w:sz="0" w:space="0" w:color="auto"/>
        <w:bottom w:val="none" w:sz="0" w:space="0" w:color="auto"/>
        <w:right w:val="none" w:sz="0" w:space="0" w:color="auto"/>
      </w:divBdr>
    </w:div>
    <w:div w:id="1758281395">
      <w:bodyDiv w:val="1"/>
      <w:marLeft w:val="0"/>
      <w:marRight w:val="0"/>
      <w:marTop w:val="0"/>
      <w:marBottom w:val="0"/>
      <w:divBdr>
        <w:top w:val="none" w:sz="0" w:space="0" w:color="auto"/>
        <w:left w:val="none" w:sz="0" w:space="0" w:color="auto"/>
        <w:bottom w:val="none" w:sz="0" w:space="0" w:color="auto"/>
        <w:right w:val="none" w:sz="0" w:space="0" w:color="auto"/>
      </w:divBdr>
    </w:div>
    <w:div w:id="178068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cfd@rosseti.ru" TargetMode="External"/><Relationship Id="rId4" Type="http://schemas.microsoft.com/office/2007/relationships/stylesWithEffects" Target="stylesWithEffects.xml"/><Relationship Id="rId9" Type="http://schemas.openxmlformats.org/officeDocument/2006/relationships/hyperlink" Target="http://www.mrsk-sib.ru/index.php?option=com_content&amp;view=category&amp;layout=blog&amp;id=2863&amp;Itemid=4060&amp;lang=ru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47B04-E4AE-41CE-A75C-6E58292EE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15745</Words>
  <Characters>89749</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Сергеевна</dc:creator>
  <cp:lastModifiedBy>Екатерина Сергеевна</cp:lastModifiedBy>
  <cp:revision>3</cp:revision>
  <cp:lastPrinted>2021-03-04T02:33:00Z</cp:lastPrinted>
  <dcterms:created xsi:type="dcterms:W3CDTF">2021-06-08T03:47:00Z</dcterms:created>
  <dcterms:modified xsi:type="dcterms:W3CDTF">2021-06-08T06:39:00Z</dcterms:modified>
</cp:coreProperties>
</file>